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07E" w:rsidRDefault="007A007E" w:rsidP="007A007E">
      <w:pPr>
        <w:spacing w:after="0" w:line="240" w:lineRule="auto"/>
        <w:jc w:val="center"/>
      </w:pPr>
      <w:r>
        <w:t>Лекция 7</w:t>
      </w:r>
    </w:p>
    <w:p w:rsidR="007A007E" w:rsidRDefault="007A007E" w:rsidP="007A007E">
      <w:pPr>
        <w:spacing w:after="0" w:line="240" w:lineRule="auto"/>
        <w:jc w:val="center"/>
      </w:pPr>
      <w:r>
        <w:t>ВОДОПРОПУСКНЫЕ ТРУБЫ</w:t>
      </w:r>
    </w:p>
    <w:p w:rsidR="007A007E" w:rsidRDefault="007A007E" w:rsidP="007A007E">
      <w:pPr>
        <w:spacing w:after="0" w:line="240" w:lineRule="auto"/>
        <w:jc w:val="center"/>
      </w:pPr>
    </w:p>
    <w:p w:rsidR="007A007E" w:rsidRPr="007A007E" w:rsidRDefault="007A007E" w:rsidP="007A007E">
      <w:pPr>
        <w:spacing w:after="0" w:line="240" w:lineRule="auto"/>
        <w:jc w:val="center"/>
      </w:pPr>
      <w:r w:rsidRPr="007A007E">
        <w:t>Водопропускные трубы на автомобильных дорогах</w:t>
      </w:r>
    </w:p>
    <w:p w:rsidR="007A007E" w:rsidRPr="007A007E" w:rsidRDefault="007A007E" w:rsidP="007A007E">
      <w:pPr>
        <w:spacing w:after="0" w:line="240" w:lineRule="auto"/>
      </w:pPr>
      <w:r w:rsidRPr="007A007E">
        <w:t>Водопропускные трубы под насыпями на автомобильных дорогах составляют, как и мосты, около половины всех искусственных сооружений, причем трубы являются наиболее распространенными дорожными сооружениями: на 1 км дороги их количество составляет 1...1,4 шт.</w:t>
      </w:r>
    </w:p>
    <w:p w:rsidR="007A007E" w:rsidRPr="007A007E" w:rsidRDefault="007A007E" w:rsidP="007A007E">
      <w:pPr>
        <w:spacing w:after="0" w:line="240" w:lineRule="auto"/>
      </w:pPr>
      <w:r w:rsidRPr="007A007E">
        <w:t>Область применения труб - малые водотоки, действующие главным образом периодически (при выпадении дождей, таянии снегов и т.п.). Величина отверстия трубы не превосходит 6 м, но в большинстве случаев используются трубы с отверстием до 2 м. Для увеличения водопропускной способности наряду с одноочковыми трубами применяют дву</w:t>
      </w:r>
      <w:proofErr w:type="gramStart"/>
      <w:r w:rsidRPr="007A007E">
        <w:t>х-</w:t>
      </w:r>
      <w:proofErr w:type="gramEnd"/>
      <w:r w:rsidRPr="007A007E">
        <w:t xml:space="preserve"> и </w:t>
      </w:r>
      <w:proofErr w:type="spellStart"/>
      <w:r w:rsidRPr="007A007E">
        <w:t>трехочковые</w:t>
      </w:r>
      <w:proofErr w:type="spellEnd"/>
      <w:r w:rsidRPr="007A007E">
        <w:t xml:space="preserve"> трубы.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23"/>
        <w:gridCol w:w="4722"/>
      </w:tblGrid>
      <w:tr w:rsidR="007A007E" w:rsidRPr="007A007E" w:rsidTr="00C633B7">
        <w:trPr>
          <w:tblCellSpacing w:w="15" w:type="dxa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7A007E" w:rsidRPr="007A007E" w:rsidRDefault="007A007E" w:rsidP="007A007E">
            <w:pPr>
              <w:spacing w:after="0" w:line="240" w:lineRule="auto"/>
            </w:pPr>
            <w:r w:rsidRPr="007A007E">
              <w:rPr>
                <w:noProof/>
                <w:lang w:eastAsia="ru-RU"/>
              </w:rPr>
              <w:drawing>
                <wp:inline distT="0" distB="0" distL="0" distR="0" wp14:anchorId="74D1AD8A" wp14:editId="2AFB840A">
                  <wp:extent cx="2814320" cy="1864360"/>
                  <wp:effectExtent l="0" t="0" r="5080" b="2540"/>
                  <wp:docPr id="20" name="Рисунок 20" descr="http://refdb.ru/images/1056/2111190/5ffb59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://refdb.ru/images/1056/2111190/5ffb59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4320" cy="186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7A007E" w:rsidRPr="007A007E" w:rsidRDefault="007A007E" w:rsidP="007A007E">
            <w:pPr>
              <w:spacing w:after="0" w:line="240" w:lineRule="auto"/>
            </w:pPr>
            <w:r w:rsidRPr="007A007E">
              <w:rPr>
                <w:noProof/>
                <w:lang w:eastAsia="ru-RU"/>
              </w:rPr>
              <w:drawing>
                <wp:inline distT="0" distB="0" distL="0" distR="0" wp14:anchorId="7B4EFA13" wp14:editId="1FDCB140">
                  <wp:extent cx="2814320" cy="1864360"/>
                  <wp:effectExtent l="0" t="0" r="5080" b="2540"/>
                  <wp:docPr id="19" name="Рисунок 19" descr="http://refdb.ru/images/1056/2111190/10d86a0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http://refdb.ru/images/1056/2111190/10d86a0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4320" cy="1864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007E" w:rsidRPr="007A007E" w:rsidTr="00C633B7">
        <w:trPr>
          <w:tblCellSpacing w:w="15" w:type="dxa"/>
        </w:trPr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7A007E" w:rsidRPr="007A007E" w:rsidRDefault="007A007E" w:rsidP="007A007E">
            <w:pPr>
              <w:spacing w:after="0" w:line="240" w:lineRule="auto"/>
            </w:pPr>
            <w:r w:rsidRPr="007A007E">
              <w:t xml:space="preserve">Рис. 2.41. </w:t>
            </w:r>
            <w:proofErr w:type="spellStart"/>
            <w:r w:rsidRPr="007A007E">
              <w:t>Двухочковая</w:t>
            </w:r>
            <w:proofErr w:type="spellEnd"/>
            <w:r w:rsidRPr="007A007E">
              <w:t xml:space="preserve"> труба</w:t>
            </w:r>
          </w:p>
        </w:tc>
        <w:tc>
          <w:tcPr>
            <w:tcW w:w="4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7A007E" w:rsidRPr="007A007E" w:rsidRDefault="007A007E" w:rsidP="007A007E">
            <w:pPr>
              <w:spacing w:after="0" w:line="240" w:lineRule="auto"/>
            </w:pPr>
            <w:r w:rsidRPr="007A007E">
              <w:t>Рис. 2.42. Многоочковая труба</w:t>
            </w:r>
          </w:p>
        </w:tc>
      </w:tr>
    </w:tbl>
    <w:p w:rsidR="007A007E" w:rsidRPr="007A007E" w:rsidRDefault="007A007E" w:rsidP="007A007E">
      <w:pPr>
        <w:spacing w:after="0" w:line="240" w:lineRule="auto"/>
      </w:pPr>
      <w:r w:rsidRPr="007A007E">
        <w:t>По сравнению с малыми мостами трубы для тех же расходов воды предпочтительнее. Они дешевле и проще в эксплуатации. Располагаясь в нижней части насыпи, трубы не изменяют условий прохода временной</w:t>
      </w:r>
    </w:p>
    <w:p w:rsidR="007A007E" w:rsidRPr="007A007E" w:rsidRDefault="007A007E" w:rsidP="007A007E">
      <w:pPr>
        <w:spacing w:after="0" w:line="240" w:lineRule="auto"/>
      </w:pPr>
      <w:r w:rsidRPr="007A007E">
        <w:t>нагрузки и сами к ней малочувствительны.</w:t>
      </w:r>
    </w:p>
    <w:p w:rsidR="007A007E" w:rsidRPr="007A007E" w:rsidRDefault="007A007E" w:rsidP="007A007E">
      <w:pPr>
        <w:spacing w:after="0" w:line="240" w:lineRule="auto"/>
      </w:pPr>
      <w:r w:rsidRPr="007A007E">
        <w:t>Трубы иногда применяют для прокладки местных дорог через насыпь, а также в качестве коллекторов для газопроводов и других коммуникаций.</w:t>
      </w:r>
    </w:p>
    <w:p w:rsidR="007A007E" w:rsidRPr="007A007E" w:rsidRDefault="007A007E" w:rsidP="007A007E">
      <w:pPr>
        <w:spacing w:after="0" w:line="240" w:lineRule="auto"/>
      </w:pPr>
      <w:r w:rsidRPr="007A007E">
        <w:t>По материалу различают трубы железобетонные, бетонные и металлические.</w:t>
      </w:r>
    </w:p>
    <w:p w:rsidR="007A007E" w:rsidRPr="007A007E" w:rsidRDefault="007A007E" w:rsidP="007A007E">
      <w:pPr>
        <w:spacing w:after="0" w:line="240" w:lineRule="auto"/>
      </w:pPr>
      <w:r w:rsidRPr="007A007E">
        <w:t xml:space="preserve">По режиму работы различают трубы напорные, полунапорные и безнапорные. Для ликвидации скопления воды у насыпи и ее размыва, трубы, в основном, проектируют и строят </w:t>
      </w:r>
      <w:proofErr w:type="gramStart"/>
      <w:r w:rsidRPr="007A007E">
        <w:t>безнапорными</w:t>
      </w:r>
      <w:proofErr w:type="gramEnd"/>
      <w:r w:rsidRPr="007A007E">
        <w:t>.</w:t>
      </w:r>
    </w:p>
    <w:p w:rsidR="007A007E" w:rsidRPr="007A007E" w:rsidRDefault="007A007E" w:rsidP="007A007E">
      <w:pPr>
        <w:spacing w:after="0" w:line="240" w:lineRule="auto"/>
      </w:pPr>
      <w:r w:rsidRPr="007A007E">
        <w:t xml:space="preserve">Водопропускная способность безнапорных труб </w:t>
      </w:r>
      <w:proofErr w:type="gramStart"/>
      <w:r w:rsidRPr="007A007E">
        <w:t>достаточна</w:t>
      </w:r>
      <w:proofErr w:type="gramEnd"/>
      <w:r w:rsidRPr="007A007E">
        <w:t xml:space="preserve"> велика: круглые трубы отверстием до 2 м могут пропустить расход воды до 12,5 м</w:t>
      </w:r>
      <w:r w:rsidRPr="007A007E">
        <w:rPr>
          <w:vertAlign w:val="superscript"/>
        </w:rPr>
        <w:t>3</w:t>
      </w:r>
      <w:r w:rsidRPr="007A007E">
        <w:t>/с, прямоугольные трубы сечением 6x3 м - до 63 м</w:t>
      </w:r>
      <w:r w:rsidRPr="007A007E">
        <w:rPr>
          <w:vertAlign w:val="superscript"/>
        </w:rPr>
        <w:t>3</w:t>
      </w:r>
      <w:r w:rsidRPr="007A007E">
        <w:t>/с.</w:t>
      </w:r>
    </w:p>
    <w:p w:rsidR="007A007E" w:rsidRPr="007A007E" w:rsidRDefault="007A007E" w:rsidP="007A007E">
      <w:pPr>
        <w:spacing w:after="0" w:line="240" w:lineRule="auto"/>
      </w:pPr>
      <w:r w:rsidRPr="007A007E">
        <w:t>Для безнапорного режима характерно протекание воды без заполнения отверстия трубы даже в том случае, когда перед насыпью горизонт воды расположен в уровне верха трубы или немного выше.</w:t>
      </w:r>
    </w:p>
    <w:p w:rsidR="007A007E" w:rsidRPr="007A007E" w:rsidRDefault="007A007E" w:rsidP="007A007E">
      <w:pPr>
        <w:spacing w:after="0" w:line="240" w:lineRule="auto"/>
      </w:pPr>
      <w:r w:rsidRPr="007A007E">
        <w:t>Возвышение высшей точки внутренней поверхности трубы в любом сечении над поверхностью воды в трубе при максимальном расходе расчетного паводка и безнапорном режиме работы должно быть в свету.</w:t>
      </w:r>
    </w:p>
    <w:p w:rsidR="007A007E" w:rsidRPr="007A007E" w:rsidRDefault="007A007E" w:rsidP="007A007E">
      <w:pPr>
        <w:spacing w:after="0" w:line="240" w:lineRule="auto"/>
      </w:pPr>
      <w:r w:rsidRPr="007A007E">
        <w:rPr>
          <w:noProof/>
          <w:lang w:eastAsia="ru-RU"/>
        </w:rPr>
        <w:lastRenderedPageBreak/>
        <w:drawing>
          <wp:inline distT="0" distB="0" distL="0" distR="0" wp14:anchorId="5AFEF8BE" wp14:editId="02998744">
            <wp:extent cx="2647950" cy="2482215"/>
            <wp:effectExtent l="0" t="0" r="0" b="0"/>
            <wp:docPr id="18" name="Рисунок 18" descr="http://refdb.ru/images/1056/2111190/mf0ffc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refdb.ru/images/1056/2111190/mf0ffc1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48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07E" w:rsidRPr="007A007E" w:rsidRDefault="007A007E" w:rsidP="007A007E">
      <w:pPr>
        <w:spacing w:after="0" w:line="240" w:lineRule="auto"/>
      </w:pPr>
      <w:r w:rsidRPr="007A007E">
        <w:t>Для круглых труб:</w:t>
      </w:r>
    </w:p>
    <w:p w:rsidR="007A007E" w:rsidRPr="007A007E" w:rsidRDefault="007A007E" w:rsidP="007A007E">
      <w:pPr>
        <w:spacing w:after="0" w:line="240" w:lineRule="auto"/>
      </w:pPr>
      <w:r w:rsidRPr="007A007E">
        <w:rPr>
          <w:noProof/>
          <w:lang w:eastAsia="ru-RU"/>
        </w:rPr>
        <w:drawing>
          <wp:inline distT="0" distB="0" distL="0" distR="0" wp14:anchorId="10CACDC5" wp14:editId="4F44C945">
            <wp:extent cx="1567815" cy="403860"/>
            <wp:effectExtent l="0" t="0" r="0" b="0"/>
            <wp:docPr id="17" name="Рисунок 17" descr="http://refdb.ru/images/1056/2111190/m4c2272f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refdb.ru/images/1056/2111190/m4c2272ff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815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07E" w:rsidRPr="007A007E" w:rsidRDefault="007A007E" w:rsidP="007A007E">
      <w:pPr>
        <w:spacing w:after="0" w:line="240" w:lineRule="auto"/>
      </w:pPr>
      <w:r w:rsidRPr="007A007E">
        <w:rPr>
          <w:noProof/>
          <w:lang w:eastAsia="ru-RU"/>
        </w:rPr>
        <w:drawing>
          <wp:inline distT="0" distB="0" distL="0" distR="0" wp14:anchorId="60AFB09D" wp14:editId="4F176CAC">
            <wp:extent cx="1722120" cy="213995"/>
            <wp:effectExtent l="0" t="0" r="0" b="0"/>
            <wp:docPr id="16" name="Рисунок 16" descr="http://refdb.ru/images/1056/2111190/76ae2c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refdb.ru/images/1056/2111190/76ae2c31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07E" w:rsidRPr="007A007E" w:rsidRDefault="007A007E" w:rsidP="007A007E">
      <w:pPr>
        <w:spacing w:after="0" w:line="240" w:lineRule="auto"/>
      </w:pPr>
      <w:r w:rsidRPr="007A007E">
        <w:t>Для прямоугольных труб:</w:t>
      </w:r>
    </w:p>
    <w:p w:rsidR="007A007E" w:rsidRPr="007A007E" w:rsidRDefault="007A007E" w:rsidP="007A007E">
      <w:pPr>
        <w:spacing w:after="0" w:line="240" w:lineRule="auto"/>
      </w:pPr>
      <w:r w:rsidRPr="007A007E">
        <w:rPr>
          <w:noProof/>
          <w:lang w:eastAsia="ru-RU"/>
        </w:rPr>
        <w:drawing>
          <wp:inline distT="0" distB="0" distL="0" distR="0" wp14:anchorId="09090B35" wp14:editId="3AFF9379">
            <wp:extent cx="1472565" cy="403860"/>
            <wp:effectExtent l="0" t="0" r="0" b="0"/>
            <wp:docPr id="15" name="Рисунок 15" descr="http://refdb.ru/images/1056/2111190/1bdfbf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refdb.ru/images/1056/2111190/1bdfbf99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565" cy="40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07E" w:rsidRPr="007A007E" w:rsidRDefault="007A007E" w:rsidP="007A007E">
      <w:pPr>
        <w:spacing w:after="0" w:line="240" w:lineRule="auto"/>
      </w:pPr>
      <w:r w:rsidRPr="007A007E">
        <w:rPr>
          <w:noProof/>
          <w:lang w:eastAsia="ru-RU"/>
        </w:rPr>
        <w:drawing>
          <wp:inline distT="0" distB="0" distL="0" distR="0" wp14:anchorId="3A42676D" wp14:editId="20868A41">
            <wp:extent cx="1603375" cy="213995"/>
            <wp:effectExtent l="0" t="0" r="0" b="0"/>
            <wp:docPr id="14" name="Рисунок 14" descr="http://refdb.ru/images/1056/2111190/m693dd1f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refdb.ru/images/1056/2111190/m693dd1f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3375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07E" w:rsidRPr="007A007E" w:rsidRDefault="007A007E" w:rsidP="007A007E">
      <w:pPr>
        <w:spacing w:after="0" w:line="240" w:lineRule="auto"/>
      </w:pPr>
      <w:r w:rsidRPr="007A007E">
        <w:t>Рис. 2.43. Безнапорные трубы</w:t>
      </w:r>
    </w:p>
    <w:p w:rsidR="007A007E" w:rsidRPr="007A007E" w:rsidRDefault="007A007E" w:rsidP="007A007E">
      <w:pPr>
        <w:spacing w:after="0" w:line="240" w:lineRule="auto"/>
      </w:pPr>
      <w:r w:rsidRPr="007A007E">
        <w:t>а – прямоугольная труба отверстием h</w:t>
      </w:r>
      <w:r w:rsidRPr="007A007E">
        <w:rPr>
          <w:vertAlign w:val="subscript"/>
        </w:rPr>
        <w:t>1</w:t>
      </w:r>
      <w:r w:rsidRPr="007A007E">
        <w:t>*b</w:t>
      </w:r>
      <w:r w:rsidRPr="007A007E">
        <w:rPr>
          <w:vertAlign w:val="subscript"/>
        </w:rPr>
        <w:t>1</w:t>
      </w:r>
      <w:r w:rsidRPr="007A007E">
        <w:t>; б – круглая труба отверстием D</w:t>
      </w:r>
      <w:r w:rsidRPr="007A007E">
        <w:rPr>
          <w:vertAlign w:val="subscript"/>
        </w:rPr>
        <w:t>1</w:t>
      </w:r>
    </w:p>
    <w:p w:rsidR="007A007E" w:rsidRPr="007A007E" w:rsidRDefault="007A007E" w:rsidP="007A007E">
      <w:pPr>
        <w:spacing w:after="0" w:line="240" w:lineRule="auto"/>
      </w:pPr>
      <w:r w:rsidRPr="007A007E">
        <w:t>1 – первый перепад уровня потока перед трубой; 2 – второй перепад уровня потока за трубой; 3 – уровень потока в трубе; 4 – тело насыпи</w:t>
      </w:r>
    </w:p>
    <w:p w:rsidR="007A007E" w:rsidRPr="007A007E" w:rsidRDefault="007A007E" w:rsidP="007A007E">
      <w:pPr>
        <w:spacing w:after="0" w:line="240" w:lineRule="auto"/>
      </w:pPr>
      <w:r w:rsidRPr="007A007E">
        <w:t>По форме поперечного сечения водопропускные трубы могут быть круглыми, прямоугольными и сложных сечений: овальными, арочными, круглыми с плоской подошвой, а по количеству отверстий в одном сооружении - одно-, двух- и многоочковыми. Очертание и форму поперечного сечения труб принимают на основании гидравлического расчета. Безнапорные трубы выполняют любых поперечных сечений.</w:t>
      </w:r>
    </w:p>
    <w:p w:rsidR="007A007E" w:rsidRPr="007A007E" w:rsidRDefault="007A007E" w:rsidP="007A007E">
      <w:pPr>
        <w:spacing w:after="0" w:line="240" w:lineRule="auto"/>
      </w:pPr>
      <w:r w:rsidRPr="007A007E">
        <w:rPr>
          <w:noProof/>
          <w:lang w:eastAsia="ru-RU"/>
        </w:rPr>
        <w:drawing>
          <wp:inline distT="0" distB="0" distL="0" distR="0" wp14:anchorId="5920FBD2" wp14:editId="61698134">
            <wp:extent cx="4346575" cy="1318260"/>
            <wp:effectExtent l="0" t="0" r="0" b="0"/>
            <wp:docPr id="13" name="Рисунок 13" descr="http://refdb.ru/images/1056/2111190/m4bd5d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refdb.ru/images/1056/2111190/m4bd5d540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575" cy="131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07E" w:rsidRPr="007A007E" w:rsidRDefault="007A007E" w:rsidP="007A007E">
      <w:pPr>
        <w:spacing w:after="0" w:line="240" w:lineRule="auto"/>
      </w:pPr>
      <w:r w:rsidRPr="007A007E">
        <w:t>Рис. 2.44. Типы поперечных сечений труб:</w:t>
      </w:r>
    </w:p>
    <w:p w:rsidR="007A007E" w:rsidRPr="007A007E" w:rsidRDefault="007A007E" w:rsidP="007A007E">
      <w:pPr>
        <w:spacing w:after="0" w:line="240" w:lineRule="auto"/>
      </w:pPr>
      <w:r w:rsidRPr="007A007E">
        <w:t xml:space="preserve">а – круглая </w:t>
      </w:r>
      <w:proofErr w:type="spellStart"/>
      <w:r w:rsidRPr="007A007E">
        <w:t>бесфундаментная</w:t>
      </w:r>
      <w:proofErr w:type="spellEnd"/>
      <w:r w:rsidRPr="007A007E">
        <w:t xml:space="preserve"> труба, б – круглая с плоской подошвой труба на фундаменте; </w:t>
      </w:r>
      <w:proofErr w:type="gramStart"/>
      <w:r w:rsidRPr="007A007E">
        <w:t>в</w:t>
      </w:r>
      <w:proofErr w:type="gramEnd"/>
      <w:r w:rsidRPr="007A007E">
        <w:t xml:space="preserve"> – </w:t>
      </w:r>
      <w:proofErr w:type="gramStart"/>
      <w:r w:rsidRPr="007A007E">
        <w:t>жесткая</w:t>
      </w:r>
      <w:proofErr w:type="gramEnd"/>
      <w:r w:rsidRPr="007A007E">
        <w:t xml:space="preserve"> прямоугольная трубна на фундаменте; 1 – гравийно-песчаная подушка; 2 – бетонный или железобетонный фундамент; 3 – подготовка из гравия</w:t>
      </w:r>
    </w:p>
    <w:p w:rsidR="007A007E" w:rsidRPr="007A007E" w:rsidRDefault="007A007E" w:rsidP="007A007E">
      <w:pPr>
        <w:spacing w:after="0" w:line="240" w:lineRule="auto"/>
      </w:pPr>
      <w:r w:rsidRPr="007A007E">
        <w:t xml:space="preserve">С целью регулирования водного потока, обеспечения плавности его протекания и предотвращения продольных смещений (растяжений) элементов трубы при оползаниях откосов насыпи входные и выходные </w:t>
      </w:r>
      <w:r w:rsidRPr="007A007E">
        <w:lastRenderedPageBreak/>
        <w:t>участки трубы оборудуются оголовками. По конструкции оголовки бывают раструбные, коридорные и портальные.</w:t>
      </w:r>
    </w:p>
    <w:p w:rsidR="007A007E" w:rsidRPr="007A007E" w:rsidRDefault="007A007E" w:rsidP="007A007E">
      <w:pPr>
        <w:spacing w:after="0" w:line="240" w:lineRule="auto"/>
      </w:pPr>
      <w:r w:rsidRPr="007A007E">
        <w:t>Наиболее простыми по конструкции являются портальные оголовки, выполняемые в виде подпорной стенки. Портальные оголовки не обеспечивают плавного протекания воды, вследствие чего их применяют при малых расходах воды.</w:t>
      </w:r>
    </w:p>
    <w:p w:rsidR="007A007E" w:rsidRPr="007A007E" w:rsidRDefault="007A007E" w:rsidP="007A007E">
      <w:pPr>
        <w:spacing w:after="0" w:line="240" w:lineRule="auto"/>
      </w:pPr>
      <w:r w:rsidRPr="007A007E">
        <w:t>Раструбные оголовки имеют портальную стенку и откосные крылья переменной высоты, расположенные под углом 17...20° к оси трубы.</w:t>
      </w:r>
    </w:p>
    <w:p w:rsidR="007A007E" w:rsidRPr="007A007E" w:rsidRDefault="007A007E" w:rsidP="007A007E">
      <w:pPr>
        <w:spacing w:after="0" w:line="240" w:lineRule="auto"/>
      </w:pPr>
      <w:r w:rsidRPr="007A007E">
        <w:t>Коридорные оголовки состоят из портальной стенки и откосных крыльев постоянной высоты, установленных параллельно друг другу.</w:t>
      </w:r>
    </w:p>
    <w:p w:rsidR="007A007E" w:rsidRPr="007A007E" w:rsidRDefault="007A007E" w:rsidP="007A007E">
      <w:pPr>
        <w:spacing w:after="0" w:line="240" w:lineRule="auto"/>
      </w:pPr>
      <w:r w:rsidRPr="007A007E">
        <w:rPr>
          <w:noProof/>
          <w:lang w:eastAsia="ru-RU"/>
        </w:rPr>
        <w:drawing>
          <wp:inline distT="0" distB="0" distL="0" distR="0" wp14:anchorId="207801BD" wp14:editId="36E7805C">
            <wp:extent cx="4702810" cy="2042795"/>
            <wp:effectExtent l="0" t="0" r="2540" b="0"/>
            <wp:docPr id="12" name="Рисунок 12" descr="http://refdb.ru/images/1056/2111190/3382d0b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refdb.ru/images/1056/2111190/3382d0b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810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07E" w:rsidRPr="007A007E" w:rsidRDefault="007A007E" w:rsidP="007A007E">
      <w:pPr>
        <w:spacing w:after="0" w:line="240" w:lineRule="auto"/>
      </w:pPr>
      <w:r w:rsidRPr="007A007E">
        <w:t>Рис. 2.45. Типы оголовков труб:</w:t>
      </w:r>
    </w:p>
    <w:p w:rsidR="007A007E" w:rsidRPr="007A007E" w:rsidRDefault="007A007E" w:rsidP="007A007E">
      <w:pPr>
        <w:spacing w:after="0" w:line="240" w:lineRule="auto"/>
      </w:pPr>
      <w:r w:rsidRPr="007A007E">
        <w:t xml:space="preserve">а – портальный </w:t>
      </w:r>
      <w:proofErr w:type="gramStart"/>
      <w:r w:rsidRPr="007A007E">
        <w:t>оголовок; б</w:t>
      </w:r>
      <w:proofErr w:type="gramEnd"/>
      <w:r w:rsidRPr="007A007E">
        <w:t xml:space="preserve"> – раструбный оголовок; в – коридорный оголовок;</w:t>
      </w:r>
    </w:p>
    <w:p w:rsidR="007A007E" w:rsidRPr="007A007E" w:rsidRDefault="007A007E" w:rsidP="007A007E">
      <w:pPr>
        <w:spacing w:after="0" w:line="240" w:lineRule="auto"/>
      </w:pPr>
      <w:r w:rsidRPr="007A007E">
        <w:t>1 – концевая входная секция; 2 – средние секции трубы; 3 – гравийно-песчаная подушка;</w:t>
      </w:r>
    </w:p>
    <w:p w:rsidR="007A007E" w:rsidRPr="007A007E" w:rsidRDefault="007A007E" w:rsidP="007A007E">
      <w:pPr>
        <w:spacing w:after="0" w:line="240" w:lineRule="auto"/>
      </w:pPr>
      <w:r w:rsidRPr="007A007E">
        <w:t>4 – фундаментные блоки под секции трубы; 5 – портальный блок оголовка; 6 – откосные крылья оголовка; 7 – стеновые блоки оголовка; 8 – тело насыпи; 9 – концевая секция;</w:t>
      </w:r>
    </w:p>
    <w:p w:rsidR="007A007E" w:rsidRPr="007A007E" w:rsidRDefault="007A007E" w:rsidP="007A007E">
      <w:pPr>
        <w:spacing w:after="0" w:line="240" w:lineRule="auto"/>
      </w:pPr>
      <w:r w:rsidRPr="007A007E">
        <w:t>10 – железобетонный зуб</w:t>
      </w:r>
    </w:p>
    <w:p w:rsidR="007A007E" w:rsidRPr="007A007E" w:rsidRDefault="007A007E" w:rsidP="007A007E">
      <w:pPr>
        <w:spacing w:after="0" w:line="240" w:lineRule="auto"/>
      </w:pPr>
      <w:r w:rsidRPr="007A007E">
        <w:t>В настоящее время разработаны трубы круглого поперечного сечения отверстием до 2 м без входного и выходного оголовков. Для повышения водопропускной способности трубы предусматривается размещение на входном участке трубы горизонтальной, криволинейной или наклонной диафрагмы. Звенья трубы располагаются по всей ширине подошвы насыпи.</w:t>
      </w:r>
    </w:p>
    <w:p w:rsidR="007A007E" w:rsidRPr="007A007E" w:rsidRDefault="007A007E" w:rsidP="007A007E">
      <w:pPr>
        <w:spacing w:after="0" w:line="240" w:lineRule="auto"/>
      </w:pPr>
      <w:r w:rsidRPr="007A007E">
        <w:rPr>
          <w:noProof/>
          <w:lang w:eastAsia="ru-RU"/>
        </w:rPr>
        <w:lastRenderedPageBreak/>
        <w:drawing>
          <wp:inline distT="0" distB="0" distL="0" distR="0" wp14:anchorId="02E6BA98" wp14:editId="6891062C">
            <wp:extent cx="4702810" cy="2743200"/>
            <wp:effectExtent l="0" t="0" r="2540" b="0"/>
            <wp:docPr id="11" name="Рисунок 11" descr="http://refdb.ru/images/1056/2111190/m2544a4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refdb.ru/images/1056/2111190/m2544a4e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281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007E" w:rsidRPr="007A007E" w:rsidRDefault="007A007E" w:rsidP="007A007E">
      <w:pPr>
        <w:spacing w:after="0" w:line="240" w:lineRule="auto"/>
      </w:pPr>
      <w:r w:rsidRPr="007A007E">
        <w:t xml:space="preserve">Рис. 2.46. Конструкция </w:t>
      </w:r>
      <w:proofErr w:type="spellStart"/>
      <w:r w:rsidRPr="007A007E">
        <w:t>безоголовочной</w:t>
      </w:r>
      <w:proofErr w:type="spellEnd"/>
      <w:r w:rsidRPr="007A007E">
        <w:t xml:space="preserve"> железобетонной трубы:</w:t>
      </w:r>
    </w:p>
    <w:p w:rsidR="007A007E" w:rsidRPr="007A007E" w:rsidRDefault="007A007E" w:rsidP="007A007E">
      <w:pPr>
        <w:spacing w:after="0" w:line="240" w:lineRule="auto"/>
      </w:pPr>
      <w:r w:rsidRPr="007A007E">
        <w:t>а – продольный разрез трубы; б – раструбный стык секций;</w:t>
      </w:r>
    </w:p>
    <w:p w:rsidR="007A007E" w:rsidRPr="007A007E" w:rsidRDefault="007A007E" w:rsidP="007A007E">
      <w:pPr>
        <w:spacing w:after="0" w:line="240" w:lineRule="auto"/>
      </w:pPr>
      <w:r w:rsidRPr="007A007E">
        <w:t>в – раструбный конец входной секции;</w:t>
      </w:r>
    </w:p>
    <w:p w:rsidR="007A007E" w:rsidRPr="007A007E" w:rsidRDefault="007A007E" w:rsidP="007A007E">
      <w:pPr>
        <w:spacing w:after="0" w:line="240" w:lineRule="auto"/>
      </w:pPr>
      <w:r w:rsidRPr="007A007E">
        <w:t>1 – монолитный бетон толщиной 120 мм; 2 – цементный раствор толщиной 100 мм;</w:t>
      </w:r>
    </w:p>
    <w:p w:rsidR="007A007E" w:rsidRPr="007A007E" w:rsidRDefault="007A007E" w:rsidP="007A007E">
      <w:pPr>
        <w:spacing w:after="0" w:line="240" w:lineRule="auto"/>
      </w:pPr>
      <w:r w:rsidRPr="007A007E">
        <w:t>3 – глиняный замок; 4 – входное звено трубы длиной 3.5...5.0 м; 5 – тело насыпи;</w:t>
      </w:r>
    </w:p>
    <w:p w:rsidR="007A007E" w:rsidRPr="007A007E" w:rsidRDefault="007A007E" w:rsidP="007A007E">
      <w:pPr>
        <w:spacing w:after="0" w:line="240" w:lineRule="auto"/>
      </w:pPr>
      <w:r w:rsidRPr="007A007E">
        <w:t>6 – диафрагма; 7 – чуб из монолитного бетона класса В25; 8 – гравийно-песчаная подушка; 9 – выходное звено трубы; 10 – пакля, пропитанная битумом;</w:t>
      </w:r>
    </w:p>
    <w:p w:rsidR="007A007E" w:rsidRPr="007A007E" w:rsidRDefault="007A007E" w:rsidP="007A007E">
      <w:pPr>
        <w:spacing w:after="0" w:line="240" w:lineRule="auto"/>
      </w:pPr>
      <w:r w:rsidRPr="007A007E">
        <w:t>11 – цементный раствор</w:t>
      </w:r>
    </w:p>
    <w:p w:rsidR="00885429" w:rsidRPr="00885429" w:rsidRDefault="00885429" w:rsidP="00885429">
      <w:pPr>
        <w:spacing w:after="0" w:line="240" w:lineRule="auto"/>
      </w:pPr>
      <w:r w:rsidRPr="00885429">
        <w:t>Железобетонные трубы</w:t>
      </w:r>
    </w:p>
    <w:p w:rsidR="00885429" w:rsidRPr="00885429" w:rsidRDefault="00885429" w:rsidP="00885429">
      <w:pPr>
        <w:spacing w:after="0" w:line="240" w:lineRule="auto"/>
      </w:pPr>
      <w:r w:rsidRPr="00885429">
        <w:t xml:space="preserve">Железобетонные безнапорные трубы - это универсальные конструкции, применяемые практически во всех видах строительства: </w:t>
      </w:r>
      <w:proofErr w:type="spellStart"/>
      <w:r w:rsidRPr="00885429">
        <w:t>промгражданском</w:t>
      </w:r>
      <w:proofErr w:type="spellEnd"/>
      <w:r w:rsidRPr="00885429">
        <w:t>, сельском, гидротехническом, водохозяйственном, железнодорожном, автодорожном и т. д.</w:t>
      </w:r>
    </w:p>
    <w:p w:rsidR="00885429" w:rsidRPr="00885429" w:rsidRDefault="00885429" w:rsidP="00885429">
      <w:pPr>
        <w:spacing w:after="0" w:line="240" w:lineRule="auto"/>
      </w:pPr>
      <w:r w:rsidRPr="00885429">
        <w:t xml:space="preserve">В мировой практике нашли применение трубы диаметрами от 300 мм до 3,5 м, в частности, при строительстве ирригационных систем (регуляторы, переезды, </w:t>
      </w:r>
      <w:proofErr w:type="spellStart"/>
      <w:r w:rsidRPr="00885429">
        <w:t>водовыпуски</w:t>
      </w:r>
      <w:proofErr w:type="spellEnd"/>
      <w:r w:rsidRPr="00885429">
        <w:t>, коллекторы и т. д.), в городском строительстве (например, для создания канализационных сетей и водостоков).</w:t>
      </w:r>
    </w:p>
    <w:p w:rsidR="00885429" w:rsidRPr="00885429" w:rsidRDefault="00885429" w:rsidP="00885429">
      <w:pPr>
        <w:spacing w:after="0" w:line="240" w:lineRule="auto"/>
      </w:pPr>
      <w:r w:rsidRPr="00885429">
        <w:t>Трубы – это изделия, производимые большими тиражами, что требует значительных затрат на материалы для их изготовления и на эксплуатацию технологического оборудования.</w:t>
      </w:r>
    </w:p>
    <w:p w:rsidR="00885429" w:rsidRPr="00885429" w:rsidRDefault="00885429" w:rsidP="00885429">
      <w:pPr>
        <w:spacing w:after="0" w:line="240" w:lineRule="auto"/>
      </w:pPr>
      <w:r w:rsidRPr="00885429">
        <w:t>Остановимся кратко на основных направлениях разработки технических решений конструкций труб в нашей стране и за рубежом.</w:t>
      </w:r>
    </w:p>
    <w:p w:rsidR="00885429" w:rsidRPr="00885429" w:rsidRDefault="00885429" w:rsidP="00885429">
      <w:pPr>
        <w:spacing w:after="0" w:line="240" w:lineRule="auto"/>
      </w:pPr>
      <w:r w:rsidRPr="00885429">
        <w:t>9.1.1. Цилиндрические трубы с круглым поперечным сечением</w:t>
      </w:r>
    </w:p>
    <w:p w:rsidR="00885429" w:rsidRPr="00885429" w:rsidRDefault="00885429" w:rsidP="00885429">
      <w:pPr>
        <w:spacing w:after="0" w:line="240" w:lineRule="auto"/>
      </w:pPr>
      <w:proofErr w:type="gramStart"/>
      <w:r w:rsidRPr="00885429">
        <w:t>Из всех имеющихся конструкций железобетонных безнапорных труб наиболее распространенными являются цилиндрические с круглым поперечным сечением.</w:t>
      </w:r>
      <w:proofErr w:type="gramEnd"/>
      <w:r w:rsidRPr="00885429">
        <w:t xml:space="preserve"> Такая форма рациональна по условиям гидравлической работы и наиболее удобна при производстве труб и монтаже трубопроводов.</w:t>
      </w:r>
    </w:p>
    <w:p w:rsidR="00885429" w:rsidRPr="00885429" w:rsidRDefault="00885429" w:rsidP="00885429">
      <w:pPr>
        <w:spacing w:after="0" w:line="240" w:lineRule="auto"/>
      </w:pPr>
      <w:r w:rsidRPr="00885429">
        <w:lastRenderedPageBreak/>
        <w:t>Цилиндрические трубы имеют, как правило, гладкую стенку. Однако с целью уменьшения расхода материалов стенку можно выполнить ребристой. Эти трубы разработаны и освоены только в России.</w:t>
      </w:r>
    </w:p>
    <w:p w:rsidR="00885429" w:rsidRPr="00885429" w:rsidRDefault="00885429" w:rsidP="00885429">
      <w:pPr>
        <w:spacing w:after="0" w:line="240" w:lineRule="auto"/>
      </w:pPr>
      <w:r w:rsidRPr="00885429">
        <w:rPr>
          <w:noProof/>
          <w:lang w:eastAsia="ru-RU"/>
        </w:rPr>
        <w:drawing>
          <wp:inline distT="0" distB="0" distL="0" distR="0" wp14:anchorId="41D6F206" wp14:editId="6E0FA0CD">
            <wp:extent cx="4370070" cy="2921635"/>
            <wp:effectExtent l="0" t="0" r="0" b="0"/>
            <wp:docPr id="9" name="Рисунок 9" descr="http://refdb.ru/images/1056/2111190/m523595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refdb.ru/images/1056/2111190/m52359544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0070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429" w:rsidRPr="00885429" w:rsidRDefault="00885429" w:rsidP="00885429">
      <w:pPr>
        <w:spacing w:after="0" w:line="240" w:lineRule="auto"/>
      </w:pPr>
      <w:r w:rsidRPr="00885429">
        <w:t>Рис. 2.47.</w:t>
      </w:r>
      <w:proofErr w:type="gramStart"/>
      <w:r w:rsidRPr="00885429">
        <w:t>Ребристая</w:t>
      </w:r>
      <w:proofErr w:type="gramEnd"/>
      <w:r w:rsidRPr="00885429">
        <w:t xml:space="preserve"> труб</w:t>
      </w:r>
    </w:p>
    <w:p w:rsidR="00885429" w:rsidRPr="00885429" w:rsidRDefault="00885429" w:rsidP="00885429">
      <w:pPr>
        <w:spacing w:after="0" w:line="240" w:lineRule="auto"/>
      </w:pPr>
      <w:r w:rsidRPr="00885429">
        <w:t>Трубы с гладкой стенкой армируют тремя способами: двумя круговыми каркасами, одиночным круговым каркасом и одиночным эллиптическим каркасом.</w:t>
      </w:r>
    </w:p>
    <w:p w:rsidR="00885429" w:rsidRPr="00885429" w:rsidRDefault="00885429" w:rsidP="00885429">
      <w:pPr>
        <w:spacing w:after="0" w:line="240" w:lineRule="auto"/>
      </w:pPr>
      <w:r w:rsidRPr="00885429">
        <w:t>Цилиндрические трубы, армированные двумя круговыми каркасами, являются наиболее применяемыми в отечественной практике и за рубежом. На большинстве заводов нашей страны трубы изготавливают в соответствии с ГОСТ 6482-88 на железобетонные безнапорные трубы. По несущей способности конструкции делятся на три категории:</w:t>
      </w:r>
    </w:p>
    <w:p w:rsidR="00885429" w:rsidRPr="00885429" w:rsidRDefault="00885429" w:rsidP="00885429">
      <w:pPr>
        <w:spacing w:after="0" w:line="240" w:lineRule="auto"/>
      </w:pPr>
      <w:r w:rsidRPr="00885429">
        <w:t>I-</w:t>
      </w:r>
      <w:proofErr w:type="spellStart"/>
      <w:r w:rsidRPr="00885429">
        <w:t>ая</w:t>
      </w:r>
      <w:proofErr w:type="spellEnd"/>
      <w:r w:rsidRPr="00885429">
        <w:t xml:space="preserve"> категория соответствует глубине грунтовой засыпки над верхом трубы - 2,0 м.</w:t>
      </w:r>
    </w:p>
    <w:p w:rsidR="00885429" w:rsidRPr="00885429" w:rsidRDefault="00885429" w:rsidP="00885429">
      <w:pPr>
        <w:spacing w:after="0" w:line="240" w:lineRule="auto"/>
      </w:pPr>
      <w:r w:rsidRPr="00885429">
        <w:t>II-</w:t>
      </w:r>
      <w:proofErr w:type="spellStart"/>
      <w:r w:rsidRPr="00885429">
        <w:t>ая</w:t>
      </w:r>
      <w:proofErr w:type="spellEnd"/>
      <w:r w:rsidRPr="00885429">
        <w:t xml:space="preserve"> категория соответствует глубине грунтовой засыпки над верхом трубы - 4,0 м.</w:t>
      </w:r>
    </w:p>
    <w:p w:rsidR="00885429" w:rsidRPr="00885429" w:rsidRDefault="00885429" w:rsidP="00885429">
      <w:pPr>
        <w:spacing w:after="0" w:line="240" w:lineRule="auto"/>
      </w:pPr>
      <w:r w:rsidRPr="00885429">
        <w:t>III-</w:t>
      </w:r>
      <w:proofErr w:type="spellStart"/>
      <w:r w:rsidRPr="00885429">
        <w:t>тья</w:t>
      </w:r>
      <w:proofErr w:type="spellEnd"/>
      <w:r w:rsidRPr="00885429">
        <w:t xml:space="preserve"> категория соответствует глубине грунтовой засыпки над верхом трубы - 6,0 м.</w:t>
      </w:r>
    </w:p>
    <w:p w:rsidR="00885429" w:rsidRPr="00885429" w:rsidRDefault="00885429" w:rsidP="00885429">
      <w:pPr>
        <w:spacing w:after="0" w:line="240" w:lineRule="auto"/>
      </w:pPr>
      <w:r w:rsidRPr="00885429">
        <w:t xml:space="preserve">Стандартные трубы диаметрами до 1000 мм имеют одиночный каркас, большие диаметры армируются двумя каркасами. Трубы диаметрами до 1600 мм имеют раструбные стыки ступенчатой и конической формы, и конструкции большего диаметра имеют </w:t>
      </w:r>
      <w:proofErr w:type="spellStart"/>
      <w:r w:rsidRPr="00885429">
        <w:t>фальцевые</w:t>
      </w:r>
      <w:proofErr w:type="spellEnd"/>
      <w:r w:rsidRPr="00885429">
        <w:t xml:space="preserve"> соединения.</w:t>
      </w:r>
    </w:p>
    <w:p w:rsidR="00885429" w:rsidRPr="00885429" w:rsidRDefault="00885429" w:rsidP="00885429">
      <w:pPr>
        <w:spacing w:after="0" w:line="240" w:lineRule="auto"/>
      </w:pPr>
      <w:r w:rsidRPr="00885429">
        <w:t>За рубежом трубы, армированные двумя круговыми каркасами, изготавливают в США, Чехии, Германии, Дании, Индии, Великобритании, Японии и в ряде других стран.</w:t>
      </w:r>
    </w:p>
    <w:p w:rsidR="00885429" w:rsidRPr="00885429" w:rsidRDefault="00885429" w:rsidP="00885429">
      <w:pPr>
        <w:spacing w:after="0" w:line="240" w:lineRule="auto"/>
      </w:pPr>
      <w:r w:rsidRPr="00885429">
        <w:t xml:space="preserve">Американские цилиндрические трубы делятся на пять классов по несущей способности. В каждом классе предусмотрены три варианта конструкций труб (А, В, С), отличающиеся толщиной стенки и количеством спиральной арматуры. Вариант «А» имеет максимальную толщину стенки и относительно высокий расход арматуры, а вариант «С» - увеличенную </w:t>
      </w:r>
      <w:r w:rsidRPr="00885429">
        <w:lastRenderedPageBreak/>
        <w:t>примерно на 40% толщину стенки и соответственно уменьшенное количество арматуры. Толщина стенки трубы и количество арматуры изменены так, что несущая способность всех трёх типов труб для одного класса остаётся постоянной.</w:t>
      </w:r>
    </w:p>
    <w:p w:rsidR="00885429" w:rsidRPr="00885429" w:rsidRDefault="00885429" w:rsidP="00885429">
      <w:pPr>
        <w:spacing w:after="0" w:line="240" w:lineRule="auto"/>
      </w:pPr>
      <w:r w:rsidRPr="00885429">
        <w:t xml:space="preserve">Производство труб с двумя каркасами осуществляется практически по всем современным технологиям: </w:t>
      </w:r>
      <w:proofErr w:type="spellStart"/>
      <w:r w:rsidRPr="00885429">
        <w:t>виброформованием</w:t>
      </w:r>
      <w:proofErr w:type="spellEnd"/>
      <w:r w:rsidRPr="00885429">
        <w:t xml:space="preserve"> (вертикальное и горизонтальное), центрифугированием, </w:t>
      </w:r>
      <w:proofErr w:type="spellStart"/>
      <w:r w:rsidRPr="00885429">
        <w:t>вибропрессованием</w:t>
      </w:r>
      <w:proofErr w:type="spellEnd"/>
      <w:r w:rsidRPr="00885429">
        <w:t xml:space="preserve">, </w:t>
      </w:r>
      <w:proofErr w:type="spellStart"/>
      <w:r w:rsidRPr="00885429">
        <w:t>трамбованием</w:t>
      </w:r>
      <w:proofErr w:type="spellEnd"/>
      <w:r w:rsidRPr="00885429">
        <w:t xml:space="preserve"> и т.д.</w:t>
      </w:r>
    </w:p>
    <w:p w:rsidR="00885429" w:rsidRPr="00885429" w:rsidRDefault="00885429" w:rsidP="00885429">
      <w:pPr>
        <w:spacing w:after="0" w:line="240" w:lineRule="auto"/>
      </w:pPr>
      <w:r w:rsidRPr="00885429">
        <w:t>Железобетонные безнапорные трубы с одиночным круговым каркасом выпускаются и в некоторых зарубежных странах. Так, например, подобные трубы изготавливаются в Индии для канализации и ирригации.</w:t>
      </w:r>
    </w:p>
    <w:p w:rsidR="00885429" w:rsidRPr="00885429" w:rsidRDefault="00885429" w:rsidP="00885429">
      <w:pPr>
        <w:spacing w:after="0" w:line="240" w:lineRule="auto"/>
      </w:pPr>
      <w:r w:rsidRPr="00885429">
        <w:t>Применение одиночного кругового каркаса в цилиндрических трубах нельзя считать рациональным конструктивным решением по следующим причинам:</w:t>
      </w:r>
    </w:p>
    <w:p w:rsidR="00885429" w:rsidRPr="00885429" w:rsidRDefault="00885429" w:rsidP="00885429">
      <w:pPr>
        <w:spacing w:after="0" w:line="240" w:lineRule="auto"/>
      </w:pPr>
      <w:r w:rsidRPr="00885429">
        <w:t>- значительно уменьшается рабочая высота стенки трубы и в сечении приходится ставить существенно больше арматуры;</w:t>
      </w:r>
    </w:p>
    <w:p w:rsidR="00885429" w:rsidRPr="00885429" w:rsidRDefault="00885429" w:rsidP="00885429">
      <w:pPr>
        <w:spacing w:after="0" w:line="240" w:lineRule="auto"/>
      </w:pPr>
      <w:r w:rsidRPr="00885429">
        <w:t>- смещение каркаса к внутренней поверхности уменьшает и без того малую рабочую высоту сечения в боковых зонах трубы;</w:t>
      </w:r>
    </w:p>
    <w:p w:rsidR="00885429" w:rsidRPr="00885429" w:rsidRDefault="00885429" w:rsidP="00885429">
      <w:pPr>
        <w:spacing w:after="0" w:line="240" w:lineRule="auto"/>
      </w:pPr>
      <w:r w:rsidRPr="00885429">
        <w:t>- спиральная арматура, расположенная в срединной части стенки, оказывает недостаточное сопротивление трещинообразованию в растянутых зонах</w:t>
      </w:r>
    </w:p>
    <w:p w:rsidR="00885429" w:rsidRPr="00885429" w:rsidRDefault="00885429" w:rsidP="00885429">
      <w:pPr>
        <w:spacing w:after="0" w:line="240" w:lineRule="auto"/>
      </w:pPr>
      <w:r w:rsidRPr="00885429">
        <w:t>Эффективность железобетонных конструкций во многом определяется рациональным размещением рабочей арматуры, когда она располагается в соответствии с эпюрой изгибающих моментов. В железобетонных цилинд</w:t>
      </w:r>
      <w:r w:rsidRPr="00885429">
        <w:softHyphen/>
        <w:t>рических трубах арматурный каркас, установленный таким образом, имеет очертание эллипса.</w:t>
      </w:r>
    </w:p>
    <w:p w:rsidR="00885429" w:rsidRPr="00885429" w:rsidRDefault="00885429" w:rsidP="00885429">
      <w:pPr>
        <w:spacing w:after="0" w:line="240" w:lineRule="auto"/>
      </w:pPr>
      <w:proofErr w:type="gramStart"/>
      <w:r w:rsidRPr="00885429">
        <w:t>В трубах, армированных одиночным эллиптическим каркасом, спиральная арматура расположена в вертикальных сечениях бли</w:t>
      </w:r>
      <w:r w:rsidRPr="00885429">
        <w:softHyphen/>
        <w:t>же к внутренней поверхности, а в горизонтальных - к наружной, т.к. момент в конструкции имеет переменный знак.</w:t>
      </w:r>
      <w:proofErr w:type="gramEnd"/>
      <w:r w:rsidRPr="00885429">
        <w:t xml:space="preserve"> Таким образом, постановкой одного каркаса достигается эффект двойного армирования. Одиночное круговое армирование тоже может быть эффективным, но такое расположение арма</w:t>
      </w:r>
      <w:r w:rsidRPr="00885429">
        <w:softHyphen/>
        <w:t xml:space="preserve">туры оправдано лишь в том случае, если в секторе между вертикальным и горизонтальным диаметрами непрерывно меняется рабочая высота сечения, т.е. обеспечивается превышение предельного изгибающего момента </w:t>
      </w:r>
      <w:proofErr w:type="gramStart"/>
      <w:r w:rsidRPr="00885429">
        <w:t>над</w:t>
      </w:r>
      <w:proofErr w:type="gramEnd"/>
      <w:r w:rsidRPr="00885429">
        <w:t xml:space="preserve"> расчетным, а раскрытие трещин не превышает нормы. Это техническое ре</w:t>
      </w:r>
      <w:r w:rsidRPr="00885429">
        <w:softHyphen/>
        <w:t>шение возможно, когда бетон располагается вокруг кругового каркаса по слегка эллиптическому контуру.</w:t>
      </w:r>
    </w:p>
    <w:p w:rsidR="00885429" w:rsidRPr="00885429" w:rsidRDefault="00885429" w:rsidP="00885429">
      <w:pPr>
        <w:spacing w:after="0" w:line="240" w:lineRule="auto"/>
      </w:pPr>
      <w:r w:rsidRPr="00885429">
        <w:t>Опыт эксплуатации труб показал надежность и достаточную прочность конструкций с эллиптическим армированием. Теоретически расход рабочей арматуры при её эллиптическом расположении может уменьшиться в два раза по сравнению с двойным армированием. Несмотря на очевидные пре</w:t>
      </w:r>
      <w:r w:rsidRPr="00885429">
        <w:softHyphen/>
        <w:t>имущества эллиптического расположения арматуры в трубах, такой способ армирования до настоящего времени в нашей стране не применяется по сле</w:t>
      </w:r>
      <w:r w:rsidRPr="00885429">
        <w:softHyphen/>
        <w:t>дующим причинам:</w:t>
      </w:r>
    </w:p>
    <w:p w:rsidR="00885429" w:rsidRPr="00885429" w:rsidRDefault="00885429" w:rsidP="00885429">
      <w:pPr>
        <w:numPr>
          <w:ilvl w:val="0"/>
          <w:numId w:val="1"/>
        </w:numPr>
        <w:spacing w:after="0" w:line="240" w:lineRule="auto"/>
      </w:pPr>
      <w:r w:rsidRPr="00885429">
        <w:t>отсутствие оборудования и технологии изготовления эллиптического</w:t>
      </w:r>
      <w:r w:rsidRPr="00885429">
        <w:br/>
        <w:t>каркаса;</w:t>
      </w:r>
    </w:p>
    <w:p w:rsidR="00885429" w:rsidRPr="00885429" w:rsidRDefault="00885429" w:rsidP="00885429">
      <w:pPr>
        <w:numPr>
          <w:ilvl w:val="0"/>
          <w:numId w:val="1"/>
        </w:numPr>
        <w:spacing w:after="0" w:line="240" w:lineRule="auto"/>
      </w:pPr>
      <w:r w:rsidRPr="00885429">
        <w:lastRenderedPageBreak/>
        <w:t>отсутствие технологии формования труб с эллиптическим каркасом;</w:t>
      </w:r>
    </w:p>
    <w:p w:rsidR="00885429" w:rsidRPr="00885429" w:rsidRDefault="00885429" w:rsidP="00885429">
      <w:pPr>
        <w:numPr>
          <w:ilvl w:val="0"/>
          <w:numId w:val="1"/>
        </w:numPr>
        <w:spacing w:after="0" w:line="240" w:lineRule="auto"/>
      </w:pPr>
      <w:r w:rsidRPr="00885429">
        <w:t>при отсутствии подошвы препятствием к применению эллиптического каркаса является необходимость укладки таких труб в траншею в строго</w:t>
      </w:r>
      <w:r w:rsidRPr="00885429">
        <w:br/>
        <w:t>фиксированном положении. Поэтому на готовую трубу должна быть нанесена соответствующая маркировка, фиксирующая лоток трубы. Кроме того, завод-изготовитель должен гарантировать, что в процессе производства труб не произошло смещения каркаса (по окружности) относи</w:t>
      </w:r>
      <w:r w:rsidRPr="00885429">
        <w:softHyphen/>
        <w:t>тельно маркировочного знака.</w:t>
      </w:r>
    </w:p>
    <w:p w:rsidR="00885429" w:rsidRPr="00885429" w:rsidRDefault="00885429" w:rsidP="00885429">
      <w:pPr>
        <w:spacing w:after="0" w:line="240" w:lineRule="auto"/>
      </w:pPr>
      <w:r w:rsidRPr="00885429">
        <w:t>В мировой практике имеется несколько примеров по изготовлению труб с арматурой, расположенной в соответствии с эпюрой моментов. Боль</w:t>
      </w:r>
      <w:r w:rsidRPr="00885429">
        <w:softHyphen/>
        <w:t>шие успехи достигнуты в этой области в США и Австралии.</w:t>
      </w:r>
    </w:p>
    <w:p w:rsidR="00885429" w:rsidRPr="00885429" w:rsidRDefault="00885429" w:rsidP="00885429">
      <w:pPr>
        <w:spacing w:after="0" w:line="240" w:lineRule="auto"/>
      </w:pPr>
      <w:r w:rsidRPr="00885429">
        <w:t>Анализ технических характеристик цилиндрических труб позволяет сделать следующие основные выводы:</w:t>
      </w:r>
    </w:p>
    <w:p w:rsidR="00885429" w:rsidRPr="00885429" w:rsidRDefault="00885429" w:rsidP="00885429">
      <w:pPr>
        <w:spacing w:after="0" w:line="240" w:lineRule="auto"/>
      </w:pPr>
      <w:r w:rsidRPr="00885429">
        <w:t>-безнапорные железобетонные трубы с круглым поперечным сечением</w:t>
      </w:r>
      <w:r w:rsidRPr="00885429">
        <w:br/>
        <w:t>выпускают в большинстве стран диаметром до 2 м. Только в России и США</w:t>
      </w:r>
      <w:r w:rsidRPr="00885429">
        <w:br/>
        <w:t>максимальный диаметр достигает 3,50 м. Одиночное армирование применя</w:t>
      </w:r>
      <w:r w:rsidRPr="00885429">
        <w:softHyphen/>
        <w:t>ют в трубах диаметром до 3,50 м;</w:t>
      </w:r>
    </w:p>
    <w:p w:rsidR="00885429" w:rsidRPr="00885429" w:rsidRDefault="00885429" w:rsidP="00885429">
      <w:pPr>
        <w:numPr>
          <w:ilvl w:val="0"/>
          <w:numId w:val="2"/>
        </w:numPr>
        <w:spacing w:after="0" w:line="240" w:lineRule="auto"/>
      </w:pPr>
      <w:r w:rsidRPr="00885429">
        <w:t>при назначении длины труб исходят из максимального веса и габари</w:t>
      </w:r>
      <w:r w:rsidRPr="00885429">
        <w:softHyphen/>
        <w:t>тов сборных элементов по условиям транспортировки и монтажа.</w:t>
      </w:r>
    </w:p>
    <w:p w:rsidR="00885429" w:rsidRPr="00885429" w:rsidRDefault="00885429" w:rsidP="00885429">
      <w:pPr>
        <w:spacing w:after="0" w:line="240" w:lineRule="auto"/>
      </w:pPr>
      <w:r w:rsidRPr="00885429">
        <w:t>В боль</w:t>
      </w:r>
      <w:r w:rsidRPr="00885429">
        <w:softHyphen/>
        <w:t>шинстве стран длина труб не превышает 3-3,5 м, сле</w:t>
      </w:r>
      <w:r w:rsidRPr="00885429">
        <w:softHyphen/>
        <w:t>дует отметить, что отечественные трубы характеризуются большими разме</w:t>
      </w:r>
      <w:r w:rsidRPr="00885429">
        <w:softHyphen/>
        <w:t xml:space="preserve">рами по сравнению </w:t>
      </w:r>
      <w:proofErr w:type="gramStart"/>
      <w:r w:rsidRPr="00885429">
        <w:t>с</w:t>
      </w:r>
      <w:proofErr w:type="gramEnd"/>
      <w:r w:rsidRPr="00885429">
        <w:t xml:space="preserve"> </w:t>
      </w:r>
      <w:proofErr w:type="gramStart"/>
      <w:r w:rsidRPr="00885429">
        <w:t>зарубежными</w:t>
      </w:r>
      <w:proofErr w:type="gramEnd"/>
      <w:r w:rsidRPr="00885429">
        <w:t>, что является положительным решением, так как уменьшается количество стыков в трубопроводе;</w:t>
      </w:r>
    </w:p>
    <w:p w:rsidR="00885429" w:rsidRPr="00885429" w:rsidRDefault="00885429" w:rsidP="00885429">
      <w:pPr>
        <w:spacing w:after="0" w:line="240" w:lineRule="auto"/>
      </w:pPr>
      <w:r w:rsidRPr="00885429">
        <w:t>по несущей способности безнапорные трубы делят на несколько проч</w:t>
      </w:r>
      <w:r w:rsidRPr="00885429">
        <w:softHyphen/>
        <w:t>ностных классов, причём изменение несущей способности осуществляется в основном за счет армирования при неизменной толщине стенки для одно</w:t>
      </w:r>
      <w:r w:rsidRPr="00885429">
        <w:softHyphen/>
        <w:t>го диаметра. Даже при разных вариантах толщины стенки несущая способ</w:t>
      </w:r>
      <w:r w:rsidRPr="00885429">
        <w:softHyphen/>
        <w:t>ность труб остается постоянной.</w:t>
      </w:r>
    </w:p>
    <w:p w:rsidR="00885429" w:rsidRPr="00885429" w:rsidRDefault="00885429" w:rsidP="00885429">
      <w:pPr>
        <w:spacing w:after="0" w:line="240" w:lineRule="auto"/>
      </w:pPr>
      <w:r w:rsidRPr="00885429">
        <w:t>9.1.2. Трубы сложных поперечных сечений</w:t>
      </w:r>
    </w:p>
    <w:p w:rsidR="00885429" w:rsidRPr="00885429" w:rsidRDefault="00885429" w:rsidP="00885429">
      <w:pPr>
        <w:spacing w:after="0" w:line="240" w:lineRule="auto"/>
      </w:pPr>
      <w:r w:rsidRPr="00885429">
        <w:t>Расход материалов и в первую очередь арматуры зависит от величины изгибающих моментов и их распределения по контуру трубы. Вопрос о ра</w:t>
      </w:r>
      <w:r w:rsidRPr="00885429">
        <w:softHyphen/>
        <w:t>циональном очертании оси трубы решается на основе теории «веревочной кривой», согласно которой рациональное очертание определяется отсутст</w:t>
      </w:r>
      <w:r w:rsidRPr="00885429">
        <w:softHyphen/>
        <w:t>вием изгибающих моментов во всех сечениях стенки трубы. Однако с уче</w:t>
      </w:r>
      <w:r w:rsidRPr="00885429">
        <w:softHyphen/>
        <w:t>том комбинации всех нагрузок (в том числе и временной) практически не</w:t>
      </w:r>
      <w:r w:rsidRPr="00885429">
        <w:softHyphen/>
        <w:t>возможно получить очертание трубы, в которой полностью отсутствовали бы изгибающие моменты. Поэтому стремятся поперечному сечению при</w:t>
      </w:r>
      <w:r w:rsidRPr="00885429">
        <w:softHyphen/>
        <w:t xml:space="preserve">дать такую форму, чтобы изгибающие моменты были, насколько </w:t>
      </w:r>
      <w:proofErr w:type="gramStart"/>
      <w:r w:rsidRPr="00885429">
        <w:t>это</w:t>
      </w:r>
      <w:proofErr w:type="gramEnd"/>
      <w:r w:rsidRPr="00885429">
        <w:t xml:space="preserve"> воз</w:t>
      </w:r>
      <w:r w:rsidRPr="00885429">
        <w:softHyphen/>
        <w:t>можно, уменьшены или равномерно распределены по периметру трубы.</w:t>
      </w:r>
    </w:p>
    <w:p w:rsidR="00885429" w:rsidRPr="00885429" w:rsidRDefault="00885429" w:rsidP="00885429">
      <w:pPr>
        <w:spacing w:after="0" w:line="240" w:lineRule="auto"/>
      </w:pPr>
      <w:r w:rsidRPr="00885429">
        <w:rPr>
          <w:noProof/>
          <w:lang w:eastAsia="ru-RU"/>
        </w:rPr>
        <w:lastRenderedPageBreak/>
        <w:drawing>
          <wp:inline distT="0" distB="0" distL="0" distR="0" wp14:anchorId="772D9CD2" wp14:editId="2BE6186E">
            <wp:extent cx="6162261" cy="3747053"/>
            <wp:effectExtent l="0" t="0" r="0" b="6350"/>
            <wp:docPr id="8" name="Рисунок 8" descr="http://refdb.ru/images/1056/2111190/51ac6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refdb.ru/images/1056/2111190/51ac6716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1347" cy="3746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429" w:rsidRPr="00885429" w:rsidRDefault="00885429" w:rsidP="00885429">
      <w:pPr>
        <w:spacing w:after="0" w:line="240" w:lineRule="auto"/>
      </w:pPr>
      <w:r w:rsidRPr="00885429">
        <w:t>Рис. 2.51. Трубы сложных поперечных сечений:</w:t>
      </w:r>
    </w:p>
    <w:p w:rsidR="00885429" w:rsidRPr="00885429" w:rsidRDefault="00885429" w:rsidP="00885429">
      <w:pPr>
        <w:spacing w:after="0" w:line="240" w:lineRule="auto"/>
      </w:pPr>
      <w:r w:rsidRPr="00885429">
        <w:t>а – труба малой эллиптичности; б – овальные трубы;</w:t>
      </w:r>
    </w:p>
    <w:p w:rsidR="00885429" w:rsidRPr="00885429" w:rsidRDefault="00885429" w:rsidP="00885429">
      <w:pPr>
        <w:spacing w:after="0" w:line="240" w:lineRule="auto"/>
      </w:pPr>
      <w:proofErr w:type="gramStart"/>
      <w:r w:rsidRPr="00885429">
        <w:t>в</w:t>
      </w:r>
      <w:proofErr w:type="gramEnd"/>
      <w:r w:rsidRPr="00885429">
        <w:t xml:space="preserve"> – арочная труба; г – </w:t>
      </w:r>
      <w:proofErr w:type="spellStart"/>
      <w:r w:rsidRPr="00885429">
        <w:t>постелистая</w:t>
      </w:r>
      <w:proofErr w:type="spellEnd"/>
      <w:r w:rsidRPr="00885429">
        <w:t xml:space="preserve"> труба</w:t>
      </w:r>
    </w:p>
    <w:p w:rsidR="00885429" w:rsidRPr="00885429" w:rsidRDefault="00885429" w:rsidP="00885429">
      <w:pPr>
        <w:spacing w:after="0" w:line="240" w:lineRule="auto"/>
      </w:pPr>
      <w:r w:rsidRPr="00885429">
        <w:t>Существующие в мировой практике безнапорные трубы сложных поперечных сечений бывают двух типов:</w:t>
      </w:r>
    </w:p>
    <w:p w:rsidR="00885429" w:rsidRPr="00885429" w:rsidRDefault="00885429" w:rsidP="00885429">
      <w:pPr>
        <w:spacing w:after="0" w:line="240" w:lineRule="auto"/>
      </w:pPr>
      <w:r w:rsidRPr="00885429">
        <w:t>- трубы с постоянной толщиной стенки (гладкие),</w:t>
      </w:r>
    </w:p>
    <w:p w:rsidR="00885429" w:rsidRPr="00885429" w:rsidRDefault="00885429" w:rsidP="00885429">
      <w:pPr>
        <w:spacing w:after="0" w:line="240" w:lineRule="auto"/>
      </w:pPr>
      <w:r w:rsidRPr="00885429">
        <w:t>- трубы с переменной толщиной стенки (</w:t>
      </w:r>
      <w:proofErr w:type="spellStart"/>
      <w:r w:rsidRPr="00885429">
        <w:t>постелистые</w:t>
      </w:r>
      <w:proofErr w:type="spellEnd"/>
      <w:r w:rsidRPr="00885429">
        <w:t>).</w:t>
      </w:r>
    </w:p>
    <w:p w:rsidR="00885429" w:rsidRPr="00885429" w:rsidRDefault="00885429" w:rsidP="00885429">
      <w:pPr>
        <w:spacing w:after="0" w:line="240" w:lineRule="auto"/>
      </w:pPr>
      <w:r w:rsidRPr="00885429">
        <w:t xml:space="preserve">К первому типу относятся овальные и арочные трубы; ко второму - трубы с плоской подошвой, имеющие круглую, овальную и </w:t>
      </w:r>
      <w:proofErr w:type="spellStart"/>
      <w:r w:rsidRPr="00885429">
        <w:t>овоидальную</w:t>
      </w:r>
      <w:proofErr w:type="spellEnd"/>
      <w:r w:rsidRPr="00885429">
        <w:t xml:space="preserve"> формы поперечного сечения. Овальные трубы с постоянной толщиной стенки разработаны и освоены преимущественно в США и выпускаются в двух вариантах. Первый вариант представляет собой трубы с незначительным превышением вертикального диаметра </w:t>
      </w:r>
      <w:proofErr w:type="gramStart"/>
      <w:r w:rsidRPr="00885429">
        <w:t>над</w:t>
      </w:r>
      <w:proofErr w:type="gramEnd"/>
      <w:r w:rsidRPr="00885429">
        <w:t xml:space="preserve"> горизонтальным. В этих трубах арматурный каркас имеет круговое очертание, а внешняя и внутренняя поверхности трубы - овальные. При этом вертикальный диаметр длиннее горизонтального на малую величину, приблизительно равную трем четвертям толщины стенки. Величины диаметров, толщина стенок и другие технические характеристики овальных труб приняты такими же, как в цилиндрических трубах с одиночным круговым каркасом, и уже описаны выше.</w:t>
      </w:r>
    </w:p>
    <w:p w:rsidR="00885429" w:rsidRPr="00885429" w:rsidRDefault="00885429" w:rsidP="00885429">
      <w:pPr>
        <w:spacing w:after="0" w:line="240" w:lineRule="auto"/>
      </w:pPr>
      <w:r w:rsidRPr="00885429">
        <w:t>Трубы с вертикальным овалом (двойное армирование) имеют расход стали на 10% больше, чем в аналогичных цилиндрических трубах, но несу</w:t>
      </w:r>
      <w:r w:rsidRPr="00885429">
        <w:softHyphen/>
        <w:t>щая способность при этом в 1,2-1,5 раза выше.</w:t>
      </w:r>
    </w:p>
    <w:p w:rsidR="00885429" w:rsidRPr="00885429" w:rsidRDefault="00885429" w:rsidP="00885429">
      <w:pPr>
        <w:spacing w:after="0" w:line="240" w:lineRule="auto"/>
      </w:pPr>
      <w:r w:rsidRPr="00885429">
        <w:t>Известный интерес представляют арочные трубы. Такая форма поперечного сечения способствует значительному уменьшению из</w:t>
      </w:r>
      <w:r w:rsidRPr="00885429">
        <w:softHyphen/>
        <w:t>гибающих моментов. Армирование труб про</w:t>
      </w:r>
      <w:r w:rsidRPr="00885429">
        <w:softHyphen/>
        <w:t xml:space="preserve">изводят одиночным каркасом в виде сетки из </w:t>
      </w:r>
      <w:r w:rsidRPr="00885429">
        <w:lastRenderedPageBreak/>
        <w:t>холоднотянутой стальной про</w:t>
      </w:r>
      <w:r w:rsidRPr="00885429">
        <w:softHyphen/>
        <w:t>волоки. Разрешается устанавливать два каркаса параллельно поверхности трубы. Существует и третий вариант армирования, при котором один замк</w:t>
      </w:r>
      <w:r w:rsidRPr="00885429">
        <w:softHyphen/>
        <w:t>нутый каркас располагается ближе к внутренней поверхности, а в боковых и вертикальных сечениях в растянутых зонах устанавливают дополнитель</w:t>
      </w:r>
      <w:r w:rsidRPr="00885429">
        <w:softHyphen/>
        <w:t>ные короткие сетки.</w:t>
      </w:r>
    </w:p>
    <w:p w:rsidR="00885429" w:rsidRPr="00885429" w:rsidRDefault="00885429" w:rsidP="00885429">
      <w:pPr>
        <w:spacing w:after="0" w:line="240" w:lineRule="auto"/>
      </w:pPr>
      <w:r w:rsidRPr="00885429">
        <w:t xml:space="preserve">По сравнению со </w:t>
      </w:r>
      <w:proofErr w:type="gramStart"/>
      <w:r w:rsidRPr="00885429">
        <w:t>стандартными</w:t>
      </w:r>
      <w:proofErr w:type="gramEnd"/>
      <w:r w:rsidRPr="00885429">
        <w:t xml:space="preserve"> арочные трубы дают экономию стали примерно в 2,5 раза при одинаковом расходе бетона, хотя несущая способ</w:t>
      </w:r>
      <w:r w:rsidRPr="00885429">
        <w:softHyphen/>
        <w:t>ность арочных труб больше, чем у стандартных.</w:t>
      </w:r>
    </w:p>
    <w:p w:rsidR="00885429" w:rsidRPr="00885429" w:rsidRDefault="00885429" w:rsidP="00885429">
      <w:pPr>
        <w:spacing w:after="0" w:line="240" w:lineRule="auto"/>
      </w:pPr>
      <w:r w:rsidRPr="00885429">
        <w:t>Таким образом, овальные и арочные железобетонные трубы отличают</w:t>
      </w:r>
      <w:r w:rsidRPr="00885429">
        <w:softHyphen/>
        <w:t xml:space="preserve">ся экономным расходом материалов и существенным увеличением несущей способности. Однако способы изготовления таких труб ограничены. В США их изготавливают </w:t>
      </w:r>
      <w:proofErr w:type="spellStart"/>
      <w:r w:rsidRPr="00885429">
        <w:t>вибропрессованием</w:t>
      </w:r>
      <w:proofErr w:type="spellEnd"/>
      <w:r w:rsidRPr="00885429">
        <w:t xml:space="preserve"> и </w:t>
      </w:r>
      <w:proofErr w:type="spellStart"/>
      <w:r w:rsidRPr="00885429">
        <w:t>виброформованием</w:t>
      </w:r>
      <w:proofErr w:type="spellEnd"/>
      <w:r w:rsidRPr="00885429">
        <w:t>.</w:t>
      </w:r>
    </w:p>
    <w:p w:rsidR="00885429" w:rsidRPr="00885429" w:rsidRDefault="00885429" w:rsidP="00885429">
      <w:pPr>
        <w:spacing w:after="0" w:line="240" w:lineRule="auto"/>
      </w:pPr>
      <w:r w:rsidRPr="00885429">
        <w:t>Внутренние усилия, возникающие в стенках жесткого трубопровода при действии тех или иных нагрузок, зависят не только от формы попереч</w:t>
      </w:r>
      <w:r w:rsidRPr="00885429">
        <w:softHyphen/>
        <w:t>ного сечения, но и от распределения опорных реакций, которое, в свою оче</w:t>
      </w:r>
      <w:r w:rsidRPr="00885429">
        <w:softHyphen/>
        <w:t xml:space="preserve">редь, зависит от способа </w:t>
      </w:r>
      <w:proofErr w:type="spellStart"/>
      <w:r w:rsidRPr="00885429">
        <w:t>опирания</w:t>
      </w:r>
      <w:proofErr w:type="spellEnd"/>
      <w:r w:rsidRPr="00885429">
        <w:t xml:space="preserve"> трубопровода. Исследования и расчёты показывают, что величина внутренних усилий в большой степени зависит от угла охвата при </w:t>
      </w:r>
      <w:proofErr w:type="spellStart"/>
      <w:r w:rsidRPr="00885429">
        <w:t>опирании</w:t>
      </w:r>
      <w:proofErr w:type="spellEnd"/>
      <w:r w:rsidRPr="00885429">
        <w:t xml:space="preserve"> круглой трубы на спрофилированное грунто</w:t>
      </w:r>
      <w:r w:rsidRPr="00885429">
        <w:softHyphen/>
        <w:t>вое основание. Особенно благоприятно сказывается на уменьшении и пере</w:t>
      </w:r>
      <w:r w:rsidRPr="00885429">
        <w:softHyphen/>
        <w:t xml:space="preserve">распределении изгибающих моментов наличие в трубах плоской подошвы. В этом отношении большая перспектива у конструкций </w:t>
      </w:r>
      <w:proofErr w:type="spellStart"/>
      <w:r w:rsidRPr="00885429">
        <w:t>постелистых</w:t>
      </w:r>
      <w:proofErr w:type="spellEnd"/>
      <w:r w:rsidRPr="00885429">
        <w:t xml:space="preserve"> труб кругового, овального и </w:t>
      </w:r>
      <w:proofErr w:type="spellStart"/>
      <w:r w:rsidRPr="00885429">
        <w:t>овоидального</w:t>
      </w:r>
      <w:proofErr w:type="spellEnd"/>
      <w:r w:rsidRPr="00885429">
        <w:t xml:space="preserve"> очертания. При примене</w:t>
      </w:r>
      <w:r w:rsidRPr="00885429">
        <w:softHyphen/>
        <w:t xml:space="preserve">нии </w:t>
      </w:r>
      <w:proofErr w:type="spellStart"/>
      <w:r w:rsidRPr="00885429">
        <w:t>постелистых</w:t>
      </w:r>
      <w:proofErr w:type="spellEnd"/>
      <w:r w:rsidRPr="00885429">
        <w:t xml:space="preserve"> труб существенно упрощаются строительные и монтаж</w:t>
      </w:r>
      <w:r w:rsidRPr="00885429">
        <w:softHyphen/>
        <w:t>ные работы, так как трубы можно укладывать на спрофилированное или</w:t>
      </w:r>
      <w:proofErr w:type="gramStart"/>
      <w:r w:rsidRPr="00885429">
        <w:t>.</w:t>
      </w:r>
      <w:proofErr w:type="gramEnd"/>
      <w:r w:rsidRPr="00885429">
        <w:t xml:space="preserve"> </w:t>
      </w:r>
      <w:proofErr w:type="gramStart"/>
      <w:r w:rsidRPr="00885429">
        <w:t>у</w:t>
      </w:r>
      <w:proofErr w:type="gramEnd"/>
      <w:r w:rsidRPr="00885429">
        <w:t>т</w:t>
      </w:r>
      <w:r w:rsidRPr="00885429">
        <w:softHyphen/>
        <w:t>рамбованное плоское основание без устройства трудоемкого лотка по фор</w:t>
      </w:r>
      <w:r w:rsidRPr="00885429">
        <w:softHyphen/>
        <w:t>ме круглой трубы. Наличие плоской подошвы фиксирует положение трубы и позволяет применять рациональное армирование в виде одиночного кар</w:t>
      </w:r>
      <w:r w:rsidRPr="00885429">
        <w:softHyphen/>
        <w:t>каса, расположенного по эпюре изгибающих моментов. Опыт проектирова</w:t>
      </w:r>
      <w:r w:rsidRPr="00885429">
        <w:softHyphen/>
        <w:t>ния и эксплуатации показал, что оптимальная ширина подошвы для круг</w:t>
      </w:r>
      <w:r w:rsidRPr="00885429">
        <w:softHyphen/>
        <w:t>лых труб диаметром 1000-1600 мм равна 0,8D и для труб большего диамет</w:t>
      </w:r>
      <w:r w:rsidRPr="00885429">
        <w:softHyphen/>
        <w:t>ра - 0,6D.</w:t>
      </w:r>
    </w:p>
    <w:p w:rsidR="00885429" w:rsidRPr="00885429" w:rsidRDefault="00885429" w:rsidP="00885429">
      <w:pPr>
        <w:spacing w:after="0" w:line="240" w:lineRule="auto"/>
      </w:pPr>
      <w:r w:rsidRPr="00885429">
        <w:t>Анализируя технические характеристики рассмотренных типов безна</w:t>
      </w:r>
      <w:r w:rsidRPr="00885429">
        <w:softHyphen/>
        <w:t>порных труб, можно сделать следующие выводы:</w:t>
      </w:r>
    </w:p>
    <w:p w:rsidR="00885429" w:rsidRPr="00885429" w:rsidRDefault="00885429" w:rsidP="00885429">
      <w:pPr>
        <w:spacing w:after="0" w:line="240" w:lineRule="auto"/>
      </w:pPr>
      <w:r w:rsidRPr="00885429">
        <w:t>- в отечественных трубах относительную толщину стенки уменьшают</w:t>
      </w:r>
      <w:r w:rsidRPr="00885429">
        <w:br/>
        <w:t xml:space="preserve">с увеличением диаметра. Так при диаметре 1000 мм толщина стенки </w:t>
      </w:r>
      <w:proofErr w:type="gramStart"/>
      <w:r w:rsidRPr="00885429">
        <w:t>состав</w:t>
      </w:r>
      <w:r w:rsidRPr="00885429">
        <w:softHyphen/>
      </w:r>
      <w:r w:rsidRPr="00885429">
        <w:br/>
      </w:r>
      <w:proofErr w:type="spellStart"/>
      <w:r w:rsidRPr="00885429">
        <w:t>ляет</w:t>
      </w:r>
      <w:proofErr w:type="spellEnd"/>
      <w:proofErr w:type="gramEnd"/>
      <w:r w:rsidRPr="00885429">
        <w:t xml:space="preserve"> 0,1D, а при диаметре 2500 мм - 0,06D. В зарубежных трубах эта величина изменяется незначительно и в среднем равна 0,1D;</w:t>
      </w:r>
    </w:p>
    <w:p w:rsidR="00885429" w:rsidRPr="00885429" w:rsidRDefault="00885429" w:rsidP="00885429">
      <w:pPr>
        <w:spacing w:after="0" w:line="240" w:lineRule="auto"/>
      </w:pPr>
      <w:r w:rsidRPr="00885429">
        <w:t>- в зависимости от способа армирования и толщины стенки меняется и процент армирования. Процент армирования труб сложных поперечных сечений меньше, чем в цилиндрических трубах, и в среднем равен 0,4-0,5%.</w:t>
      </w:r>
    </w:p>
    <w:p w:rsidR="00885429" w:rsidRPr="00885429" w:rsidRDefault="00885429" w:rsidP="00885429">
      <w:pPr>
        <w:spacing w:after="0" w:line="240" w:lineRule="auto"/>
      </w:pPr>
      <w:r w:rsidRPr="00885429">
        <w:t>- наиболее экономичными по расходу материалов являются трубы</w:t>
      </w:r>
      <w:r w:rsidRPr="00885429">
        <w:br/>
        <w:t>сложных поперечных сечений, а также ребристые труб, имеющие круглые</w:t>
      </w:r>
      <w:r w:rsidRPr="00885429">
        <w:br/>
        <w:t xml:space="preserve">сечения. Особенно большая экономия арматуры и бетона достигается в арочных трубах и </w:t>
      </w:r>
      <w:proofErr w:type="spellStart"/>
      <w:r w:rsidRPr="00885429">
        <w:t>постелистых</w:t>
      </w:r>
      <w:proofErr w:type="spellEnd"/>
      <w:r w:rsidRPr="00885429">
        <w:t xml:space="preserve"> эллиптического, овального и </w:t>
      </w:r>
      <w:proofErr w:type="spellStart"/>
      <w:r w:rsidRPr="00885429">
        <w:t>овоидального</w:t>
      </w:r>
      <w:proofErr w:type="spellEnd"/>
      <w:r w:rsidRPr="00885429">
        <w:t xml:space="preserve"> очертаний. По сравнению со стандартными цилиндрическими трубами рас</w:t>
      </w:r>
      <w:r w:rsidRPr="00885429">
        <w:softHyphen/>
        <w:t xml:space="preserve">ход арматуры в этих конструкциях уменьшается в 2-4 раза, а расход бетона в </w:t>
      </w:r>
      <w:r w:rsidRPr="00885429">
        <w:lastRenderedPageBreak/>
        <w:t>1,3-1,6 раза. Кроме того, трубы сложных поперечных сечений обладают высокими эксплуатационными свойствами, а именно: усилия в стенках труб от давления грунта значительно уменьшаются; наличие плоской подошвы упрощает строительные работы по подготовке основания; повышение жест</w:t>
      </w:r>
      <w:r w:rsidRPr="00885429">
        <w:softHyphen/>
        <w:t>кости поперечного сечения позволяет увеличить длину труб. Все эти пре</w:t>
      </w:r>
      <w:r w:rsidRPr="00885429">
        <w:softHyphen/>
        <w:t>имущества подтверждают перспективность и целесообразность примене</w:t>
      </w:r>
      <w:r w:rsidRPr="00885429">
        <w:softHyphen/>
        <w:t>ния труб сложного поперечного сечения.</w:t>
      </w:r>
    </w:p>
    <w:p w:rsidR="00885429" w:rsidRPr="00885429" w:rsidRDefault="00885429" w:rsidP="00885429">
      <w:pPr>
        <w:spacing w:after="0" w:line="240" w:lineRule="auto"/>
      </w:pPr>
      <w:r w:rsidRPr="00885429">
        <w:t>9.2. Гофрированные трубы</w:t>
      </w:r>
    </w:p>
    <w:p w:rsidR="00885429" w:rsidRPr="00885429" w:rsidRDefault="00885429" w:rsidP="00885429">
      <w:pPr>
        <w:spacing w:after="0" w:line="240" w:lineRule="auto"/>
      </w:pPr>
      <w:r w:rsidRPr="00885429">
        <w:t>Впервые трубы из гофрированного металла появились в конце 19 века. В России такие трубы впервые были применены в 1875г. На Петербургском металлическом заводе были изготовлены конструкции и построены первые опытные сооружения. На протяжении целого века проектировщики и исследователи, строители и производители работали над усовершенствованием системы металлических гофрированных конструкций, объединяя свои знания и накопленный опыт, чтобы производимые конструкции и сооружения из них отвечали современным требованиям.</w:t>
      </w:r>
    </w:p>
    <w:p w:rsidR="00885429" w:rsidRPr="00885429" w:rsidRDefault="00885429" w:rsidP="00885429">
      <w:pPr>
        <w:spacing w:after="0" w:line="240" w:lineRule="auto"/>
      </w:pPr>
      <w:r w:rsidRPr="00885429">
        <w:t>Металлические гофрированные конструкции (МГК) сейчас завоевывают все большую популярность в транспортном строительстве. В последние годы существенно расширилась область применения таких сооружений. Их стали использовать не только в качестве водопропускных труб, но и в качестве малых мостов и тоннелей.</w:t>
      </w:r>
    </w:p>
    <w:p w:rsidR="00885429" w:rsidRPr="00885429" w:rsidRDefault="00885429" w:rsidP="00885429">
      <w:pPr>
        <w:spacing w:after="0" w:line="240" w:lineRule="auto"/>
      </w:pPr>
      <w:r w:rsidRPr="00885429">
        <w:t xml:space="preserve">Этому способствует ряд преимуществ перед традиционными железобетонными сооружениями. Металлические гофрированные конструкции собираются на болтах из готовых листов, поэтому сооружение происходит быстро и не требует тяжелой техники. Конструкции с небольшими пролетами могут полностью собираться вручную. Такие конструкции удобны для транспортировки. Можно доставить конструкцию любых размеров, а в одном транспортном средстве можно разместить элементы для сооружения одной или нескольких труб. Кроме того, оборудование </w:t>
      </w:r>
      <w:proofErr w:type="gramStart"/>
      <w:r w:rsidRPr="00885429">
        <w:t>для</w:t>
      </w:r>
      <w:proofErr w:type="gramEnd"/>
      <w:r w:rsidRPr="00885429">
        <w:t xml:space="preserve"> </w:t>
      </w:r>
      <w:proofErr w:type="gramStart"/>
      <w:r w:rsidRPr="00885429">
        <w:t>гибки</w:t>
      </w:r>
      <w:proofErr w:type="gramEnd"/>
      <w:r w:rsidRPr="00885429">
        <w:t xml:space="preserve"> гофрированных листов позволяет создавать конструкции с любой формой поперечного сечения. При этом мировой опыт подтверждает возможность применения конструкций с пролетами 10 и более метров.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91"/>
        <w:gridCol w:w="4954"/>
      </w:tblGrid>
      <w:tr w:rsidR="00885429" w:rsidRPr="00885429" w:rsidTr="00C633B7">
        <w:trPr>
          <w:trHeight w:val="4530"/>
          <w:tblCellSpacing w:w="15" w:type="dxa"/>
        </w:trPr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85429" w:rsidRPr="00885429" w:rsidRDefault="00885429" w:rsidP="00885429">
            <w:pPr>
              <w:spacing w:after="0" w:line="240" w:lineRule="auto"/>
            </w:pPr>
            <w:r w:rsidRPr="00885429">
              <w:rPr>
                <w:noProof/>
                <w:lang w:eastAsia="ru-RU"/>
              </w:rPr>
              <w:lastRenderedPageBreak/>
              <w:drawing>
                <wp:inline distT="0" distB="0" distL="0" distR="0" wp14:anchorId="3543FC45" wp14:editId="0C31A169">
                  <wp:extent cx="2612390" cy="2386965"/>
                  <wp:effectExtent l="0" t="0" r="0" b="0"/>
                  <wp:docPr id="7" name="Рисунок 7" descr="http://refdb.ru/images/1056/2111190/m41f0a3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http://refdb.ru/images/1056/2111190/m41f0a3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2390" cy="2386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85429" w:rsidRPr="00885429" w:rsidRDefault="00885429" w:rsidP="00885429">
            <w:pPr>
              <w:spacing w:after="0" w:line="240" w:lineRule="auto"/>
            </w:pPr>
            <w:r w:rsidRPr="00885429">
              <w:rPr>
                <w:noProof/>
                <w:lang w:eastAsia="ru-RU"/>
              </w:rPr>
              <w:drawing>
                <wp:inline distT="0" distB="0" distL="0" distR="0" wp14:anchorId="6709F16A" wp14:editId="037F5929">
                  <wp:extent cx="2766695" cy="2054225"/>
                  <wp:effectExtent l="0" t="0" r="0" b="3175"/>
                  <wp:docPr id="6" name="Рисунок 6" descr="http://refdb.ru/images/1056/2111190/53b021a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://refdb.ru/images/1056/2111190/53b021a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6695" cy="2054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85429" w:rsidRPr="00885429" w:rsidTr="00C633B7">
        <w:trPr>
          <w:trHeight w:val="3585"/>
          <w:tblCellSpacing w:w="15" w:type="dxa"/>
        </w:trPr>
        <w:tc>
          <w:tcPr>
            <w:tcW w:w="94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885429" w:rsidRPr="00885429" w:rsidRDefault="00885429" w:rsidP="00885429">
            <w:pPr>
              <w:spacing w:after="0" w:line="240" w:lineRule="auto"/>
            </w:pPr>
            <w:r w:rsidRPr="00885429">
              <w:rPr>
                <w:noProof/>
                <w:lang w:eastAsia="ru-RU"/>
              </w:rPr>
              <w:drawing>
                <wp:inline distT="0" distB="0" distL="0" distR="0" wp14:anchorId="478C31B7" wp14:editId="685C1FAE">
                  <wp:extent cx="3705225" cy="2220595"/>
                  <wp:effectExtent l="0" t="0" r="9525" b="8255"/>
                  <wp:docPr id="5" name="Рисунок 5" descr="http://refdb.ru/images/1056/2111190/48e1a8d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http://refdb.ru/images/1056/2111190/48e1a8d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05225" cy="2220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85429" w:rsidRPr="00885429" w:rsidRDefault="00885429" w:rsidP="00885429">
      <w:pPr>
        <w:spacing w:after="0" w:line="240" w:lineRule="auto"/>
      </w:pPr>
      <w:r w:rsidRPr="00885429">
        <w:t>Рис. 2.52.1 Использование гофрированных конструкций в транспортном строительстве</w:t>
      </w:r>
    </w:p>
    <w:p w:rsidR="00885429" w:rsidRPr="00885429" w:rsidRDefault="00885429" w:rsidP="00885429">
      <w:pPr>
        <w:spacing w:after="0" w:line="240" w:lineRule="auto"/>
      </w:pPr>
      <w:r w:rsidRPr="00885429">
        <w:t>Гофрированные трубы при должном качестве строительства весьма долговечны. Проведенное в 1967 году обследование труб дореволюционной постройки показало, что они находятся в хорошем состоянии.</w:t>
      </w:r>
    </w:p>
    <w:p w:rsidR="00885429" w:rsidRPr="00885429" w:rsidRDefault="00885429" w:rsidP="00885429">
      <w:pPr>
        <w:spacing w:after="0" w:line="240" w:lineRule="auto"/>
      </w:pPr>
      <w:r w:rsidRPr="00885429">
        <w:t>В целом применение гофрированных конструкций очень эффективно с экономической точки зрения.</w:t>
      </w:r>
    </w:p>
    <w:p w:rsidR="00885429" w:rsidRPr="00885429" w:rsidRDefault="00885429" w:rsidP="00885429">
      <w:pPr>
        <w:spacing w:after="0" w:line="240" w:lineRule="auto"/>
      </w:pPr>
      <w:r w:rsidRPr="00885429">
        <w:t xml:space="preserve">Типовые проекты гофрированных водопропускных труб начали разрабатываться с 70-х годов. Актуальность типовых проектов не утрачена и сейчас. Более того, начало строительства в нашей стране транспортных сооружений из гофрированного металла вызвало потребность в типовых проектах конструкций с формой и </w:t>
      </w:r>
      <w:proofErr w:type="gramStart"/>
      <w:r w:rsidRPr="00885429">
        <w:t>габаритами</w:t>
      </w:r>
      <w:proofErr w:type="gramEnd"/>
      <w:r w:rsidRPr="00885429">
        <w:t xml:space="preserve"> существенно отличающимися от тех, что использовались до тех пор.</w:t>
      </w:r>
    </w:p>
    <w:p w:rsidR="00885429" w:rsidRPr="00885429" w:rsidRDefault="00885429" w:rsidP="00885429">
      <w:pPr>
        <w:spacing w:after="0" w:line="240" w:lineRule="auto"/>
      </w:pPr>
      <w:r w:rsidRPr="00885429">
        <w:t>Особенность работы гофрированных конструкций в теле насыпи заключается в том, что гофрированный металл трубы работает совместно с окружающей грунтовой обоймой, которая должна иметь определенную форму, отсыпаться песчаным грунтом с определенным составом и обязательно с тщательным послойным уплотнением. Этот факт является определяющим как для расчета, так и для срока службы</w:t>
      </w:r>
    </w:p>
    <w:p w:rsidR="00885429" w:rsidRPr="00885429" w:rsidRDefault="00885429" w:rsidP="00885429">
      <w:pPr>
        <w:spacing w:after="0" w:line="240" w:lineRule="auto"/>
      </w:pPr>
      <w:r w:rsidRPr="00885429">
        <w:lastRenderedPageBreak/>
        <w:t>Сравнение расчетной методики, заложенной в ВСН, с методиками, применяемыми за рубежом, показало следующие отличия:</w:t>
      </w:r>
    </w:p>
    <w:p w:rsidR="00885429" w:rsidRPr="00885429" w:rsidRDefault="00885429" w:rsidP="00885429">
      <w:pPr>
        <w:numPr>
          <w:ilvl w:val="0"/>
          <w:numId w:val="3"/>
        </w:numPr>
        <w:spacing w:after="0" w:line="240" w:lineRule="auto"/>
      </w:pPr>
      <w:r w:rsidRPr="00885429">
        <w:t>В иностранных нормах заложено более резкое падение давления от временной нагрузки с глубиной заложения трубы</w:t>
      </w:r>
    </w:p>
    <w:p w:rsidR="00885429" w:rsidRPr="00885429" w:rsidRDefault="00885429" w:rsidP="00885429">
      <w:pPr>
        <w:numPr>
          <w:ilvl w:val="0"/>
          <w:numId w:val="3"/>
        </w:numPr>
        <w:spacing w:after="0" w:line="240" w:lineRule="auto"/>
      </w:pPr>
      <w:r w:rsidRPr="00885429">
        <w:t>При расчете прочности стенки трубы за рубежом исходят из отсутствия изгибающего момента в трубе. Нормальную силу вычисляют от действия веса столба грунта над трубой и соответствующего давления от временной нагрузки на рассматриваемой глубине. Причем к грунтовой составляющей вводится понижающий коэффициент в зависимости от степени уплотнения грунта. В России, напротив, пренебрегают действием нормальной силы.</w:t>
      </w:r>
    </w:p>
    <w:p w:rsidR="00885429" w:rsidRPr="00885429" w:rsidRDefault="00885429" w:rsidP="00885429">
      <w:pPr>
        <w:numPr>
          <w:ilvl w:val="0"/>
          <w:numId w:val="3"/>
        </w:numPr>
        <w:spacing w:after="0" w:line="240" w:lineRule="auto"/>
      </w:pPr>
      <w:r w:rsidRPr="00885429">
        <w:t>Не смотря на применения сталей с аналогичными прочностными характеристиками для листов и болтов, расчетная прочность стыка трубы в иностранных расчетах в два и более раза превышает ту, что можно определить исходя из наших норм.</w:t>
      </w:r>
    </w:p>
    <w:p w:rsidR="00885429" w:rsidRPr="00885429" w:rsidRDefault="00885429" w:rsidP="00885429">
      <w:pPr>
        <w:spacing w:after="0" w:line="240" w:lineRule="auto"/>
      </w:pPr>
      <w:r w:rsidRPr="00885429">
        <w:t>Сейчас появилось много методик расчета усилий в стенке гофрированных конструкций с применением метода конечных элементов, но, к сожалению, они сложны, неочевидны, не обоснованы экспериментально и не закреплены нормами. Кроме того, они показывают наличие существенных изгибающих моментов. При этом иностранные исследователи единодушно склоняются к отсутствию таковых. Очевидно, такую ситуацию можно обеспечить лишь скрупулезным выполнением технологии сборки и засыпки конструкции.</w:t>
      </w:r>
    </w:p>
    <w:p w:rsidR="00885429" w:rsidRPr="00885429" w:rsidRDefault="00885429" w:rsidP="00885429">
      <w:pPr>
        <w:spacing w:after="0" w:line="240" w:lineRule="auto"/>
      </w:pPr>
      <w:r w:rsidRPr="00885429">
        <w:t>Исходя из сказанного, для обеспечения массового строительства конструкций из гофрированного металла требуется создать новую серьезную нормативную базу, обоснованную теоретическими и экспериментальными работами, затрагивающую все этапы проектирования и строительства металлических гофрированных конструкций и в первую очередь простую, универсальную методику расчета таких сооружений.</w:t>
      </w:r>
    </w:p>
    <w:p w:rsidR="00885429" w:rsidRPr="00885429" w:rsidRDefault="00885429" w:rsidP="00885429">
      <w:pPr>
        <w:spacing w:after="0" w:line="240" w:lineRule="auto"/>
      </w:pPr>
      <w:r w:rsidRPr="00885429">
        <w:t>Из гофрированного металла можно изготовить трубы любого назначения и любой формы.</w:t>
      </w:r>
    </w:p>
    <w:p w:rsidR="00885429" w:rsidRPr="00885429" w:rsidRDefault="00885429" w:rsidP="00885429">
      <w:pPr>
        <w:spacing w:after="0" w:line="240" w:lineRule="auto"/>
      </w:pPr>
      <w:r w:rsidRPr="00885429">
        <w:t>9.2.1. Круглые и эллиптические гофрированные металлические трубы</w:t>
      </w:r>
    </w:p>
    <w:p w:rsidR="00885429" w:rsidRPr="00885429" w:rsidRDefault="00885429" w:rsidP="00885429">
      <w:pPr>
        <w:spacing w:after="0" w:line="240" w:lineRule="auto"/>
      </w:pPr>
      <w:r w:rsidRPr="00885429">
        <w:t xml:space="preserve">Эти трубы наиболее экономичны по площади </w:t>
      </w:r>
      <w:proofErr w:type="gramStart"/>
      <w:r w:rsidRPr="00885429">
        <w:t>по</w:t>
      </w:r>
      <w:r w:rsidRPr="00885429">
        <w:softHyphen/>
        <w:t>перечною</w:t>
      </w:r>
      <w:proofErr w:type="gramEnd"/>
      <w:r w:rsidRPr="00885429">
        <w:t xml:space="preserve"> сечения. Их конструктивная прочность по отношению к нагрузкам наибольшая. В итоге они в большей степени подходят для высоких на</w:t>
      </w:r>
      <w:r w:rsidRPr="00885429">
        <w:softHyphen/>
        <w:t>сыпей.</w:t>
      </w:r>
    </w:p>
    <w:p w:rsidR="00885429" w:rsidRPr="00885429" w:rsidRDefault="00885429" w:rsidP="00885429">
      <w:pPr>
        <w:spacing w:after="0" w:line="240" w:lineRule="auto"/>
      </w:pPr>
      <w:r w:rsidRPr="00885429">
        <w:rPr>
          <w:noProof/>
          <w:lang w:eastAsia="ru-RU"/>
        </w:rPr>
        <w:drawing>
          <wp:inline distT="0" distB="0" distL="0" distR="0" wp14:anchorId="09C92C16" wp14:editId="05ACFE52">
            <wp:extent cx="1852295" cy="2197100"/>
            <wp:effectExtent l="0" t="0" r="0" b="0"/>
            <wp:docPr id="4" name="Рисунок 4" descr="http://refdb.ru/images/1056/2111190/m223071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refdb.ru/images/1056/2111190/m223071ea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2295" cy="219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429" w:rsidRPr="00885429" w:rsidRDefault="00885429" w:rsidP="00885429">
      <w:pPr>
        <w:spacing w:after="0" w:line="240" w:lineRule="auto"/>
      </w:pPr>
      <w:r w:rsidRPr="00885429">
        <w:lastRenderedPageBreak/>
        <w:t>Рис. 2.52.2 Круглые и эллиптические гофрированные металлические трубы</w:t>
      </w:r>
    </w:p>
    <w:p w:rsidR="00885429" w:rsidRPr="00885429" w:rsidRDefault="00885429" w:rsidP="00885429">
      <w:pPr>
        <w:spacing w:after="0" w:line="240" w:lineRule="auto"/>
      </w:pPr>
      <w:r w:rsidRPr="00885429">
        <w:t>Металлическая гофрированная арка является альтернативой малого моста. Такая форма конструкции позволяет сохранить дно водотока в естественном состоянии. Такие арки высокоэффективны при грунтах с хорошей несущей способностью или скальных грунтах. В этом случае ис</w:t>
      </w:r>
      <w:r w:rsidRPr="00885429">
        <w:softHyphen/>
        <w:t>пользуют мостовые опоры, сохраняя естественное русло водного потока.</w:t>
      </w:r>
    </w:p>
    <w:p w:rsidR="00885429" w:rsidRPr="00885429" w:rsidRDefault="00885429" w:rsidP="00885429">
      <w:pPr>
        <w:spacing w:after="0" w:line="240" w:lineRule="auto"/>
      </w:pPr>
      <w:r w:rsidRPr="00885429">
        <w:rPr>
          <w:noProof/>
          <w:lang w:eastAsia="ru-RU"/>
        </w:rPr>
        <w:drawing>
          <wp:inline distT="0" distB="0" distL="0" distR="0" wp14:anchorId="58A5375A" wp14:editId="55494DF0">
            <wp:extent cx="2244725" cy="1781175"/>
            <wp:effectExtent l="0" t="0" r="3175" b="9525"/>
            <wp:docPr id="3" name="Рисунок 3" descr="http://refdb.ru/images/1056/2111190/7f288b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refdb.ru/images/1056/2111190/7f288b85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7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429" w:rsidRPr="00885429" w:rsidRDefault="00885429" w:rsidP="00885429">
      <w:pPr>
        <w:spacing w:after="0" w:line="240" w:lineRule="auto"/>
      </w:pPr>
      <w:r w:rsidRPr="00885429">
        <w:t>Рис. 2.53. Арка и металлических гофрированных листов</w:t>
      </w:r>
      <w:bookmarkStart w:id="0" w:name="_GoBack"/>
      <w:bookmarkEnd w:id="0"/>
    </w:p>
    <w:sectPr w:rsidR="00885429" w:rsidRPr="008854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7716B"/>
    <w:multiLevelType w:val="multilevel"/>
    <w:tmpl w:val="C938F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52576E"/>
    <w:multiLevelType w:val="multilevel"/>
    <w:tmpl w:val="CA34D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392C36"/>
    <w:multiLevelType w:val="multilevel"/>
    <w:tmpl w:val="77E88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226724"/>
    <w:multiLevelType w:val="multilevel"/>
    <w:tmpl w:val="3836E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D78"/>
    <w:rsid w:val="00537D78"/>
    <w:rsid w:val="00672B20"/>
    <w:rsid w:val="007A007E"/>
    <w:rsid w:val="00885429"/>
    <w:rsid w:val="00902F8C"/>
    <w:rsid w:val="00A85806"/>
    <w:rsid w:val="00E6586F"/>
    <w:rsid w:val="00EF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00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00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00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00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gif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gi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gi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gif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3418</Words>
  <Characters>19486</Characters>
  <Application>Microsoft Office Word</Application>
  <DocSecurity>0</DocSecurity>
  <Lines>162</Lines>
  <Paragraphs>45</Paragraphs>
  <ScaleCrop>false</ScaleCrop>
  <Company/>
  <LinksUpToDate>false</LinksUpToDate>
  <CharactersWithSpaces>22859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2016-10-09T21:24:00Z</dcterms:created>
  <dcterms:modified xsi:type="dcterms:W3CDTF">2016-10-09T22:10:00Z</dcterms:modified>
</cp:coreProperties>
</file>